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3961" w:tblpY="-80"/>
        <w:tblOverlap w:val="never"/>
        <w:tblW w:w="0" w:type="auto"/>
        <w:tblCellSpacing w:w="0" w:type="auto"/>
        <w:tblLook w:val="04A0" w:firstRow="1" w:lastRow="0" w:firstColumn="1" w:lastColumn="0" w:noHBand="0" w:noVBand="1"/>
      </w:tblPr>
      <w:tblGrid>
        <w:gridCol w:w="7668"/>
        <w:gridCol w:w="4538"/>
      </w:tblGrid>
      <w:tr w:rsidR="0015141C" w:rsidRPr="00BB5C7D" w14:paraId="491FB0A9" w14:textId="77777777" w:rsidTr="0015141C">
        <w:trPr>
          <w:trHeight w:val="30"/>
          <w:tblCellSpacing w:w="0" w:type="auto"/>
        </w:trPr>
        <w:tc>
          <w:tcPr>
            <w:tcW w:w="7668" w:type="dxa"/>
            <w:tcMar>
              <w:top w:w="15" w:type="dxa"/>
              <w:left w:w="15" w:type="dxa"/>
              <w:bottom w:w="15" w:type="dxa"/>
              <w:right w:w="15" w:type="dxa"/>
            </w:tcMar>
            <w:vAlign w:val="center"/>
          </w:tcPr>
          <w:p w14:paraId="1AA36250" w14:textId="77777777" w:rsidR="0015141C" w:rsidRPr="00742E0C" w:rsidRDefault="0015141C" w:rsidP="0015141C">
            <w:pPr>
              <w:spacing w:after="0" w:line="276" w:lineRule="auto"/>
              <w:jc w:val="center"/>
              <w:rPr>
                <w:rFonts w:ascii="Times New Roman" w:eastAsia="Times New Roman" w:hAnsi="Times New Roman" w:cs="Times New Roman"/>
                <w:lang w:val="en-US"/>
              </w:rPr>
            </w:pPr>
            <w:r w:rsidRPr="00742E0C">
              <w:rPr>
                <w:rFonts w:ascii="Times New Roman" w:eastAsia="Times New Roman" w:hAnsi="Times New Roman" w:cs="Times New Roman"/>
                <w:color w:val="000000"/>
                <w:sz w:val="20"/>
                <w:lang w:val="en-US"/>
              </w:rPr>
              <w:t> </w:t>
            </w:r>
          </w:p>
        </w:tc>
        <w:tc>
          <w:tcPr>
            <w:tcW w:w="4538" w:type="dxa"/>
            <w:tcMar>
              <w:top w:w="15" w:type="dxa"/>
              <w:left w:w="15" w:type="dxa"/>
              <w:bottom w:w="15" w:type="dxa"/>
              <w:right w:w="15" w:type="dxa"/>
            </w:tcMar>
            <w:vAlign w:val="center"/>
          </w:tcPr>
          <w:p w14:paraId="08FF6704" w14:textId="77777777" w:rsidR="0015141C" w:rsidRPr="00A01B31" w:rsidRDefault="0015141C" w:rsidP="0015141C">
            <w:pPr>
              <w:spacing w:after="0" w:line="276" w:lineRule="auto"/>
              <w:jc w:val="center"/>
              <w:rPr>
                <w:rFonts w:ascii="Times New Roman" w:eastAsia="Times New Roman" w:hAnsi="Times New Roman" w:cs="Times New Roman"/>
                <w:b/>
                <w:bCs/>
                <w:sz w:val="28"/>
                <w:szCs w:val="28"/>
                <w:lang w:val="en-US"/>
              </w:rPr>
            </w:pPr>
            <w:proofErr w:type="spellStart"/>
            <w:r w:rsidRPr="00A01B31">
              <w:rPr>
                <w:rFonts w:ascii="Times New Roman" w:eastAsia="Times New Roman" w:hAnsi="Times New Roman" w:cs="Times New Roman"/>
                <w:b/>
                <w:bCs/>
                <w:color w:val="000000"/>
                <w:sz w:val="28"/>
                <w:szCs w:val="28"/>
                <w:lang w:val="en-US"/>
              </w:rPr>
              <w:t>Баланың</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құқықтарын</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қорғау</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жөніндегі</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функцияларды</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жүзеге</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асыратын</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ұйымдардың</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тауарлары</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мен</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көрсетілетін</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қызметтерін</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жеткізушіні</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таңдау</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жөніндегі</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үлгілік</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конкурстық</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құжаттамаға</w:t>
            </w:r>
            <w:proofErr w:type="spellEnd"/>
            <w:r>
              <w:rPr>
                <w:rFonts w:ascii="Times New Roman" w:eastAsia="Times New Roman" w:hAnsi="Times New Roman" w:cs="Times New Roman"/>
                <w:b/>
                <w:bCs/>
                <w:color w:val="000000"/>
                <w:sz w:val="28"/>
                <w:szCs w:val="28"/>
                <w:lang w:val="kk-KZ"/>
              </w:rPr>
              <w:t xml:space="preserve">                    </w:t>
            </w:r>
            <w:r w:rsidRPr="00A01B31">
              <w:rPr>
                <w:rFonts w:ascii="Times New Roman" w:eastAsia="Times New Roman" w:hAnsi="Times New Roman" w:cs="Times New Roman"/>
                <w:b/>
                <w:bCs/>
                <w:color w:val="000000"/>
                <w:sz w:val="28"/>
                <w:szCs w:val="28"/>
                <w:lang w:val="en-US"/>
              </w:rPr>
              <w:t xml:space="preserve"> 4-қосымша</w:t>
            </w:r>
          </w:p>
        </w:tc>
      </w:tr>
    </w:tbl>
    <w:p w14:paraId="773D0B6F" w14:textId="77777777" w:rsidR="00742E0C" w:rsidRPr="00742E0C" w:rsidRDefault="00742E0C" w:rsidP="00742E0C">
      <w:pPr>
        <w:spacing w:after="0" w:line="276" w:lineRule="auto"/>
        <w:jc w:val="both"/>
        <w:rPr>
          <w:rFonts w:ascii="Times New Roman" w:eastAsia="Times New Roman" w:hAnsi="Times New Roman" w:cs="Times New Roman"/>
          <w:lang w:val="en-US"/>
        </w:rPr>
      </w:pPr>
    </w:p>
    <w:tbl>
      <w:tblPr>
        <w:tblW w:w="0" w:type="auto"/>
        <w:tblCellSpacing w:w="0" w:type="auto"/>
        <w:tblLook w:val="04A0" w:firstRow="1" w:lastRow="0" w:firstColumn="1" w:lastColumn="0" w:noHBand="0" w:noVBand="1"/>
      </w:tblPr>
      <w:tblGrid>
        <w:gridCol w:w="12300"/>
      </w:tblGrid>
      <w:tr w:rsidR="00742E0C" w:rsidRPr="00BB5C7D" w14:paraId="40CBB762" w14:textId="77777777" w:rsidTr="001E42F0">
        <w:trPr>
          <w:trHeight w:val="30"/>
          <w:tblCellSpacing w:w="0" w:type="auto"/>
        </w:trPr>
        <w:tc>
          <w:tcPr>
            <w:tcW w:w="12300" w:type="dxa"/>
            <w:tcMar>
              <w:top w:w="15" w:type="dxa"/>
              <w:left w:w="15" w:type="dxa"/>
              <w:bottom w:w="15" w:type="dxa"/>
              <w:right w:w="15" w:type="dxa"/>
            </w:tcMar>
            <w:vAlign w:val="center"/>
          </w:tcPr>
          <w:p w14:paraId="5B8CBA16" w14:textId="77777777" w:rsidR="00742E0C" w:rsidRPr="00742E0C" w:rsidRDefault="00742E0C" w:rsidP="00742E0C">
            <w:pPr>
              <w:spacing w:after="200" w:line="276" w:lineRule="auto"/>
              <w:rPr>
                <w:rFonts w:ascii="Times New Roman" w:eastAsia="Times New Roman" w:hAnsi="Times New Roman" w:cs="Times New Roman"/>
                <w:lang w:val="en-US"/>
              </w:rPr>
            </w:pPr>
          </w:p>
        </w:tc>
      </w:tr>
    </w:tbl>
    <w:p w14:paraId="6246F8D3" w14:textId="092AC85E" w:rsidR="00742E0C" w:rsidRPr="00BB5C7D" w:rsidRDefault="00742E0C" w:rsidP="0015141C">
      <w:pPr>
        <w:spacing w:after="0" w:line="276" w:lineRule="auto"/>
        <w:jc w:val="center"/>
        <w:rPr>
          <w:rFonts w:ascii="Times New Roman" w:eastAsia="Times New Roman" w:hAnsi="Times New Roman" w:cs="Times New Roman"/>
          <w:b/>
          <w:sz w:val="28"/>
          <w:szCs w:val="28"/>
          <w:lang w:val="en-US"/>
        </w:rPr>
      </w:pPr>
      <w:bookmarkStart w:id="0" w:name="z259"/>
      <w:proofErr w:type="spellStart"/>
      <w:r w:rsidRPr="0015141C">
        <w:rPr>
          <w:rFonts w:ascii="Times New Roman" w:eastAsia="Times New Roman" w:hAnsi="Times New Roman" w:cs="Times New Roman"/>
          <w:b/>
          <w:color w:val="000000"/>
          <w:sz w:val="28"/>
          <w:szCs w:val="28"/>
        </w:rPr>
        <w:t>Баланың</w:t>
      </w:r>
      <w:proofErr w:type="spellEnd"/>
      <w:r w:rsidRPr="00BB5C7D">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құқықтарын</w:t>
      </w:r>
      <w:proofErr w:type="spellEnd"/>
      <w:r w:rsidRPr="00BB5C7D">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қорғау</w:t>
      </w:r>
      <w:proofErr w:type="spellEnd"/>
      <w:r w:rsidRPr="00BB5C7D">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жөніндегі</w:t>
      </w:r>
      <w:proofErr w:type="spellEnd"/>
      <w:r w:rsidRPr="00BB5C7D">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функцияларды</w:t>
      </w:r>
      <w:proofErr w:type="spellEnd"/>
      <w:r w:rsidRPr="00BB5C7D">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жүзеге</w:t>
      </w:r>
      <w:proofErr w:type="spellEnd"/>
      <w:r w:rsidRPr="00BB5C7D">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асыратын</w:t>
      </w:r>
      <w:proofErr w:type="spellEnd"/>
      <w:r w:rsidRPr="00BB5C7D">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ұйымдардың</w:t>
      </w:r>
      <w:proofErr w:type="spellEnd"/>
      <w:r w:rsidRPr="00BB5C7D">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көрсетілетін</w:t>
      </w:r>
      <w:proofErr w:type="spellEnd"/>
      <w:r w:rsidRPr="00BB5C7D">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қызметтерін</w:t>
      </w:r>
      <w:proofErr w:type="spellEnd"/>
      <w:r w:rsidRPr="00BB5C7D">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жеткізушіні</w:t>
      </w:r>
      <w:proofErr w:type="spellEnd"/>
      <w:r w:rsidRPr="00BB5C7D">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таңдау</w:t>
      </w:r>
      <w:proofErr w:type="spellEnd"/>
      <w:r w:rsidRPr="00BB5C7D">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жөніндегі</w:t>
      </w:r>
      <w:proofErr w:type="spellEnd"/>
      <w:r w:rsidRPr="00BB5C7D">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конкурстық</w:t>
      </w:r>
      <w:proofErr w:type="spellEnd"/>
      <w:r w:rsidRPr="00BB5C7D">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құжаттамаға</w:t>
      </w:r>
      <w:proofErr w:type="spellEnd"/>
      <w:r w:rsidRPr="00BB5C7D">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техникалық</w:t>
      </w:r>
      <w:proofErr w:type="spellEnd"/>
      <w:r w:rsidRPr="00BB5C7D">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тапсырма</w:t>
      </w:r>
      <w:proofErr w:type="spellEnd"/>
    </w:p>
    <w:p w14:paraId="57C4A8C4" w14:textId="5FC923AD" w:rsidR="00742E0C" w:rsidRPr="00BB5C7D" w:rsidRDefault="00742E0C" w:rsidP="0015141C">
      <w:pPr>
        <w:spacing w:after="0" w:line="276" w:lineRule="auto"/>
        <w:jc w:val="center"/>
        <w:rPr>
          <w:rFonts w:ascii="Times New Roman" w:eastAsia="Times New Roman" w:hAnsi="Times New Roman" w:cs="Times New Roman"/>
          <w:b/>
          <w:color w:val="000000"/>
          <w:sz w:val="28"/>
          <w:lang w:val="en-US"/>
        </w:rPr>
      </w:pPr>
      <w:bookmarkStart w:id="1" w:name="z260"/>
      <w:bookmarkEnd w:id="0"/>
      <w:proofErr w:type="spellStart"/>
      <w:r w:rsidRPr="0015141C">
        <w:rPr>
          <w:rFonts w:ascii="Times New Roman" w:eastAsia="Times New Roman" w:hAnsi="Times New Roman" w:cs="Times New Roman"/>
          <w:b/>
          <w:color w:val="000000"/>
          <w:sz w:val="28"/>
        </w:rPr>
        <w:t>Қызмет</w:t>
      </w:r>
      <w:proofErr w:type="spellEnd"/>
      <w:r w:rsidRPr="00BB5C7D">
        <w:rPr>
          <w:rFonts w:ascii="Times New Roman" w:eastAsia="Times New Roman" w:hAnsi="Times New Roman" w:cs="Times New Roman"/>
          <w:b/>
          <w:color w:val="000000"/>
          <w:sz w:val="28"/>
          <w:lang w:val="en-US"/>
        </w:rPr>
        <w:t xml:space="preserve"> </w:t>
      </w:r>
      <w:proofErr w:type="spellStart"/>
      <w:r w:rsidRPr="0015141C">
        <w:rPr>
          <w:rFonts w:ascii="Times New Roman" w:eastAsia="Times New Roman" w:hAnsi="Times New Roman" w:cs="Times New Roman"/>
          <w:b/>
          <w:color w:val="000000"/>
          <w:sz w:val="28"/>
        </w:rPr>
        <w:t>көрсетудің</w:t>
      </w:r>
      <w:proofErr w:type="spellEnd"/>
      <w:r w:rsidRPr="00BB5C7D">
        <w:rPr>
          <w:rFonts w:ascii="Times New Roman" w:eastAsia="Times New Roman" w:hAnsi="Times New Roman" w:cs="Times New Roman"/>
          <w:b/>
          <w:color w:val="000000"/>
          <w:sz w:val="28"/>
          <w:lang w:val="en-US"/>
        </w:rPr>
        <w:t xml:space="preserve"> </w:t>
      </w:r>
      <w:proofErr w:type="spellStart"/>
      <w:r w:rsidRPr="0015141C">
        <w:rPr>
          <w:rFonts w:ascii="Times New Roman" w:eastAsia="Times New Roman" w:hAnsi="Times New Roman" w:cs="Times New Roman"/>
          <w:b/>
          <w:color w:val="000000"/>
          <w:sz w:val="28"/>
        </w:rPr>
        <w:t>техникалық</w:t>
      </w:r>
      <w:proofErr w:type="spellEnd"/>
      <w:r w:rsidRPr="00BB5C7D">
        <w:rPr>
          <w:rFonts w:ascii="Times New Roman" w:eastAsia="Times New Roman" w:hAnsi="Times New Roman" w:cs="Times New Roman"/>
          <w:b/>
          <w:color w:val="000000"/>
          <w:sz w:val="28"/>
          <w:lang w:val="en-US"/>
        </w:rPr>
        <w:t xml:space="preserve"> </w:t>
      </w:r>
      <w:proofErr w:type="spellStart"/>
      <w:r w:rsidRPr="0015141C">
        <w:rPr>
          <w:rFonts w:ascii="Times New Roman" w:eastAsia="Times New Roman" w:hAnsi="Times New Roman" w:cs="Times New Roman"/>
          <w:b/>
          <w:color w:val="000000"/>
          <w:sz w:val="28"/>
        </w:rPr>
        <w:t>тапсырмасы</w:t>
      </w:r>
      <w:proofErr w:type="spellEnd"/>
      <w:r w:rsidRPr="00BB5C7D">
        <w:rPr>
          <w:rFonts w:ascii="Times New Roman" w:eastAsia="Times New Roman" w:hAnsi="Times New Roman" w:cs="Times New Roman"/>
          <w:b/>
          <w:color w:val="000000"/>
          <w:sz w:val="28"/>
          <w:lang w:val="en-US"/>
        </w:rPr>
        <w:t xml:space="preserve"> </w:t>
      </w:r>
      <w:proofErr w:type="spellStart"/>
      <w:r w:rsidRPr="0015141C">
        <w:rPr>
          <w:rFonts w:ascii="Times New Roman" w:eastAsia="Times New Roman" w:hAnsi="Times New Roman" w:cs="Times New Roman"/>
          <w:b/>
          <w:color w:val="000000"/>
          <w:sz w:val="28"/>
        </w:rPr>
        <w:t>келесі</w:t>
      </w:r>
      <w:proofErr w:type="spellEnd"/>
      <w:r w:rsidRPr="00BB5C7D">
        <w:rPr>
          <w:rFonts w:ascii="Times New Roman" w:eastAsia="Times New Roman" w:hAnsi="Times New Roman" w:cs="Times New Roman"/>
          <w:b/>
          <w:color w:val="000000"/>
          <w:sz w:val="28"/>
          <w:lang w:val="en-US"/>
        </w:rPr>
        <w:t xml:space="preserve"> </w:t>
      </w:r>
      <w:proofErr w:type="spellStart"/>
      <w:r w:rsidRPr="0015141C">
        <w:rPr>
          <w:rFonts w:ascii="Times New Roman" w:eastAsia="Times New Roman" w:hAnsi="Times New Roman" w:cs="Times New Roman"/>
          <w:b/>
          <w:color w:val="000000"/>
          <w:sz w:val="28"/>
        </w:rPr>
        <w:t>кезеңдерден</w:t>
      </w:r>
      <w:proofErr w:type="spellEnd"/>
      <w:r w:rsidRPr="00BB5C7D">
        <w:rPr>
          <w:rFonts w:ascii="Times New Roman" w:eastAsia="Times New Roman" w:hAnsi="Times New Roman" w:cs="Times New Roman"/>
          <w:b/>
          <w:color w:val="000000"/>
          <w:sz w:val="28"/>
          <w:lang w:val="en-US"/>
        </w:rPr>
        <w:t xml:space="preserve"> </w:t>
      </w:r>
      <w:proofErr w:type="spellStart"/>
      <w:r w:rsidRPr="0015141C">
        <w:rPr>
          <w:rFonts w:ascii="Times New Roman" w:eastAsia="Times New Roman" w:hAnsi="Times New Roman" w:cs="Times New Roman"/>
          <w:b/>
          <w:color w:val="000000"/>
          <w:sz w:val="28"/>
        </w:rPr>
        <w:t>тұрады</w:t>
      </w:r>
      <w:proofErr w:type="spellEnd"/>
      <w:r w:rsidRPr="00BB5C7D">
        <w:rPr>
          <w:rFonts w:ascii="Times New Roman" w:eastAsia="Times New Roman" w:hAnsi="Times New Roman" w:cs="Times New Roman"/>
          <w:b/>
          <w:color w:val="000000"/>
          <w:sz w:val="28"/>
          <w:lang w:val="en-US"/>
        </w:rPr>
        <w:t>:</w:t>
      </w:r>
    </w:p>
    <w:p w14:paraId="7E30C75C" w14:textId="77777777" w:rsidR="009E4759" w:rsidRPr="00BB5C7D" w:rsidRDefault="009E4759" w:rsidP="0015141C">
      <w:pPr>
        <w:spacing w:after="0" w:line="276" w:lineRule="auto"/>
        <w:jc w:val="center"/>
        <w:rPr>
          <w:rFonts w:ascii="Times New Roman" w:eastAsia="Times New Roman" w:hAnsi="Times New Roman" w:cs="Times New Roman"/>
          <w:b/>
          <w:color w:val="000000"/>
          <w:sz w:val="28"/>
          <w:lang w:val="en-US"/>
        </w:rPr>
      </w:pPr>
    </w:p>
    <w:tbl>
      <w:tblPr>
        <w:tblpPr w:leftFromText="180" w:rightFromText="180" w:vertAnchor="text" w:tblpY="1"/>
        <w:tblOverlap w:val="neve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734"/>
        <w:gridCol w:w="1947"/>
        <w:gridCol w:w="1181"/>
        <w:gridCol w:w="1147"/>
        <w:gridCol w:w="1777"/>
        <w:gridCol w:w="1561"/>
        <w:gridCol w:w="1701"/>
        <w:gridCol w:w="1348"/>
        <w:gridCol w:w="1348"/>
      </w:tblGrid>
      <w:tr w:rsidR="009E4759" w:rsidRPr="00141379" w14:paraId="62801FA8" w14:textId="77777777" w:rsidTr="00F57280">
        <w:trPr>
          <w:trHeight w:val="30"/>
        </w:trPr>
        <w:tc>
          <w:tcPr>
            <w:tcW w:w="618" w:type="dxa"/>
            <w:tcMar>
              <w:top w:w="15" w:type="dxa"/>
              <w:left w:w="15" w:type="dxa"/>
              <w:bottom w:w="15" w:type="dxa"/>
              <w:right w:w="15" w:type="dxa"/>
            </w:tcMar>
            <w:vAlign w:val="center"/>
          </w:tcPr>
          <w:p w14:paraId="2EF7E0DB" w14:textId="77777777" w:rsidR="009E4759" w:rsidRPr="00141379" w:rsidRDefault="009E4759" w:rsidP="00F57280">
            <w:pPr>
              <w:spacing w:after="20" w:line="276" w:lineRule="auto"/>
              <w:ind w:left="20"/>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color w:val="000000"/>
                <w:sz w:val="24"/>
                <w:szCs w:val="24"/>
                <w:lang w:val="en-US"/>
              </w:rPr>
              <w:t>№</w:t>
            </w:r>
          </w:p>
          <w:p w14:paraId="767A0A1F" w14:textId="77777777" w:rsidR="009E4759" w:rsidRPr="00141379" w:rsidRDefault="009E4759" w:rsidP="00F57280">
            <w:pPr>
              <w:spacing w:after="0" w:line="276" w:lineRule="auto"/>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sz w:val="24"/>
                <w:szCs w:val="24"/>
                <w:lang w:val="en-US"/>
              </w:rPr>
              <w:br/>
            </w:r>
          </w:p>
        </w:tc>
        <w:tc>
          <w:tcPr>
            <w:tcW w:w="2734" w:type="dxa"/>
            <w:tcMar>
              <w:top w:w="15" w:type="dxa"/>
              <w:left w:w="15" w:type="dxa"/>
              <w:bottom w:w="15" w:type="dxa"/>
              <w:right w:w="15" w:type="dxa"/>
            </w:tcMar>
            <w:vAlign w:val="center"/>
          </w:tcPr>
          <w:p w14:paraId="42E33BED" w14:textId="77777777" w:rsidR="009E4759" w:rsidRPr="00141379" w:rsidRDefault="009E4759" w:rsidP="00F57280">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Тапсырыс</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берушінің</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атауы</w:t>
            </w:r>
            <w:proofErr w:type="spellEnd"/>
          </w:p>
          <w:p w14:paraId="227EC5E5" w14:textId="77777777" w:rsidR="009E4759" w:rsidRPr="00141379" w:rsidRDefault="009E4759" w:rsidP="00F57280">
            <w:pPr>
              <w:spacing w:after="0" w:line="276" w:lineRule="auto"/>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sz w:val="24"/>
                <w:szCs w:val="24"/>
                <w:lang w:val="en-US"/>
              </w:rPr>
              <w:br/>
            </w:r>
          </w:p>
        </w:tc>
        <w:tc>
          <w:tcPr>
            <w:tcW w:w="1947" w:type="dxa"/>
            <w:tcMar>
              <w:top w:w="15" w:type="dxa"/>
              <w:left w:w="15" w:type="dxa"/>
              <w:bottom w:w="15" w:type="dxa"/>
              <w:right w:w="15" w:type="dxa"/>
            </w:tcMar>
            <w:vAlign w:val="center"/>
          </w:tcPr>
          <w:p w14:paraId="747AB103" w14:textId="77777777" w:rsidR="009E4759" w:rsidRPr="00141379" w:rsidRDefault="009E4759" w:rsidP="00F57280">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Тауарлардың</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көрсетілетін</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қызметтердің</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атауы</w:t>
            </w:r>
            <w:proofErr w:type="spellEnd"/>
          </w:p>
          <w:p w14:paraId="21E5C397" w14:textId="77777777" w:rsidR="009E4759" w:rsidRPr="00141379" w:rsidRDefault="009E4759" w:rsidP="00F57280">
            <w:pPr>
              <w:spacing w:after="0" w:line="276" w:lineRule="auto"/>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sz w:val="24"/>
                <w:szCs w:val="24"/>
                <w:lang w:val="en-US"/>
              </w:rPr>
              <w:br/>
            </w:r>
          </w:p>
        </w:tc>
        <w:tc>
          <w:tcPr>
            <w:tcW w:w="1181" w:type="dxa"/>
            <w:tcMar>
              <w:top w:w="15" w:type="dxa"/>
              <w:left w:w="15" w:type="dxa"/>
              <w:bottom w:w="15" w:type="dxa"/>
              <w:right w:w="15" w:type="dxa"/>
            </w:tcMar>
            <w:vAlign w:val="center"/>
          </w:tcPr>
          <w:p w14:paraId="068D494E" w14:textId="77777777" w:rsidR="009E4759" w:rsidRPr="00141379" w:rsidRDefault="009E4759" w:rsidP="00F57280">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Өлшем</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бірлігі</w:t>
            </w:r>
            <w:proofErr w:type="spellEnd"/>
          </w:p>
          <w:p w14:paraId="7541F9D1" w14:textId="77777777" w:rsidR="009E4759" w:rsidRPr="00141379" w:rsidRDefault="009E4759" w:rsidP="00F57280">
            <w:pPr>
              <w:spacing w:after="0" w:line="276" w:lineRule="auto"/>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sz w:val="24"/>
                <w:szCs w:val="24"/>
                <w:lang w:val="en-US"/>
              </w:rPr>
              <w:br/>
            </w:r>
          </w:p>
        </w:tc>
        <w:tc>
          <w:tcPr>
            <w:tcW w:w="1147" w:type="dxa"/>
            <w:tcMar>
              <w:top w:w="15" w:type="dxa"/>
              <w:left w:w="15" w:type="dxa"/>
              <w:bottom w:w="15" w:type="dxa"/>
              <w:right w:w="15" w:type="dxa"/>
            </w:tcMar>
            <w:vAlign w:val="center"/>
          </w:tcPr>
          <w:p w14:paraId="7F19C7E0" w14:textId="77777777" w:rsidR="009E4759" w:rsidRPr="00141379" w:rsidRDefault="009E4759" w:rsidP="00F57280">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Саны</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көлемі</w:t>
            </w:r>
            <w:proofErr w:type="spellEnd"/>
          </w:p>
          <w:p w14:paraId="1B15CD72" w14:textId="77777777" w:rsidR="009E4759" w:rsidRPr="00141379" w:rsidRDefault="009E4759" w:rsidP="00F57280">
            <w:pPr>
              <w:spacing w:after="0" w:line="276" w:lineRule="auto"/>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sz w:val="24"/>
                <w:szCs w:val="24"/>
                <w:lang w:val="en-US"/>
              </w:rPr>
              <w:br/>
            </w:r>
          </w:p>
        </w:tc>
        <w:tc>
          <w:tcPr>
            <w:tcW w:w="1777" w:type="dxa"/>
            <w:vAlign w:val="center"/>
          </w:tcPr>
          <w:p w14:paraId="2E7745A3" w14:textId="77777777" w:rsidR="009E4759" w:rsidRPr="00141379" w:rsidRDefault="009E4759" w:rsidP="00F57280">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Жеткізу</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шарттары</w:t>
            </w:r>
            <w:proofErr w:type="spellEnd"/>
          </w:p>
          <w:p w14:paraId="30B75309"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en-US"/>
              </w:rPr>
            </w:pPr>
            <w:r w:rsidRPr="00141379">
              <w:rPr>
                <w:rFonts w:ascii="Times New Roman" w:eastAsia="Times New Roman" w:hAnsi="Times New Roman" w:cs="Times New Roman"/>
                <w:b/>
                <w:bCs/>
                <w:sz w:val="24"/>
                <w:szCs w:val="24"/>
                <w:lang w:val="en-US"/>
              </w:rPr>
              <w:br/>
            </w:r>
          </w:p>
        </w:tc>
        <w:tc>
          <w:tcPr>
            <w:tcW w:w="1561" w:type="dxa"/>
            <w:vAlign w:val="center"/>
          </w:tcPr>
          <w:p w14:paraId="03F94B6D" w14:textId="77777777" w:rsidR="009E4759" w:rsidRPr="00141379" w:rsidRDefault="009E4759" w:rsidP="00F57280">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Жеткізу</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мерзімі</w:t>
            </w:r>
            <w:proofErr w:type="spellEnd"/>
          </w:p>
          <w:p w14:paraId="0DCF4F32"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en-US"/>
              </w:rPr>
            </w:pPr>
            <w:r w:rsidRPr="00141379">
              <w:rPr>
                <w:rFonts w:ascii="Times New Roman" w:eastAsia="Times New Roman" w:hAnsi="Times New Roman" w:cs="Times New Roman"/>
                <w:b/>
                <w:bCs/>
                <w:sz w:val="24"/>
                <w:szCs w:val="24"/>
                <w:lang w:val="en-US"/>
              </w:rPr>
              <w:br/>
            </w:r>
          </w:p>
        </w:tc>
        <w:tc>
          <w:tcPr>
            <w:tcW w:w="1701" w:type="dxa"/>
            <w:vAlign w:val="center"/>
          </w:tcPr>
          <w:p w14:paraId="651DE649" w14:textId="77777777" w:rsidR="009E4759" w:rsidRPr="00141379" w:rsidRDefault="009E4759" w:rsidP="00F57280">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Жеткізу</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орны</w:t>
            </w:r>
            <w:proofErr w:type="spellEnd"/>
          </w:p>
          <w:p w14:paraId="47187668"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en-US"/>
              </w:rPr>
            </w:pPr>
            <w:r w:rsidRPr="00141379">
              <w:rPr>
                <w:rFonts w:ascii="Times New Roman" w:eastAsia="Times New Roman" w:hAnsi="Times New Roman" w:cs="Times New Roman"/>
                <w:b/>
                <w:bCs/>
                <w:sz w:val="24"/>
                <w:szCs w:val="24"/>
                <w:lang w:val="en-US"/>
              </w:rPr>
              <w:br/>
            </w:r>
          </w:p>
        </w:tc>
        <w:tc>
          <w:tcPr>
            <w:tcW w:w="1348" w:type="dxa"/>
            <w:vAlign w:val="center"/>
          </w:tcPr>
          <w:p w14:paraId="10833F3D" w14:textId="77777777" w:rsidR="009E4759" w:rsidRPr="00141379" w:rsidRDefault="009E4759" w:rsidP="00F57280">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Аванстық</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тө-лем</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мөлшері</w:t>
            </w:r>
            <w:proofErr w:type="spellEnd"/>
            <w:r w:rsidRPr="00141379">
              <w:rPr>
                <w:rFonts w:ascii="Times New Roman" w:eastAsia="Times New Roman" w:hAnsi="Times New Roman" w:cs="Times New Roman"/>
                <w:b/>
                <w:bCs/>
                <w:color w:val="000000"/>
                <w:sz w:val="24"/>
                <w:szCs w:val="24"/>
                <w:lang w:val="en-US"/>
              </w:rPr>
              <w:t>, %</w:t>
            </w:r>
          </w:p>
          <w:p w14:paraId="161DB744"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en-US"/>
              </w:rPr>
            </w:pPr>
            <w:r w:rsidRPr="00141379">
              <w:rPr>
                <w:rFonts w:ascii="Times New Roman" w:eastAsia="Times New Roman" w:hAnsi="Times New Roman" w:cs="Times New Roman"/>
                <w:b/>
                <w:bCs/>
                <w:sz w:val="24"/>
                <w:szCs w:val="24"/>
                <w:lang w:val="en-US"/>
              </w:rPr>
              <w:br/>
            </w:r>
          </w:p>
        </w:tc>
        <w:tc>
          <w:tcPr>
            <w:tcW w:w="1348" w:type="dxa"/>
            <w:vAlign w:val="center"/>
          </w:tcPr>
          <w:p w14:paraId="0D0C76B6" w14:textId="77777777" w:rsidR="009E4759" w:rsidRPr="00141379" w:rsidRDefault="009E4759" w:rsidP="00F57280">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Аванстық</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төлем</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мөлшері</w:t>
            </w:r>
            <w:proofErr w:type="spellEnd"/>
            <w:r w:rsidRPr="00141379">
              <w:rPr>
                <w:rFonts w:ascii="Times New Roman" w:eastAsia="Times New Roman" w:hAnsi="Times New Roman" w:cs="Times New Roman"/>
                <w:b/>
                <w:bCs/>
                <w:color w:val="000000"/>
                <w:sz w:val="24"/>
                <w:szCs w:val="24"/>
                <w:lang w:val="en-US"/>
              </w:rPr>
              <w:t>, %</w:t>
            </w:r>
          </w:p>
          <w:p w14:paraId="3232D0C7"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en-US"/>
              </w:rPr>
            </w:pPr>
            <w:r w:rsidRPr="00141379">
              <w:rPr>
                <w:rFonts w:ascii="Times New Roman" w:eastAsia="Times New Roman" w:hAnsi="Times New Roman" w:cs="Times New Roman"/>
                <w:b/>
                <w:bCs/>
                <w:sz w:val="24"/>
                <w:szCs w:val="24"/>
                <w:lang w:val="en-US"/>
              </w:rPr>
              <w:br/>
            </w:r>
          </w:p>
        </w:tc>
      </w:tr>
      <w:tr w:rsidR="009E4759" w:rsidRPr="00141379" w14:paraId="3F7DF585" w14:textId="77777777" w:rsidTr="00F57280">
        <w:trPr>
          <w:trHeight w:val="30"/>
        </w:trPr>
        <w:tc>
          <w:tcPr>
            <w:tcW w:w="618" w:type="dxa"/>
            <w:tcMar>
              <w:top w:w="15" w:type="dxa"/>
              <w:left w:w="15" w:type="dxa"/>
              <w:bottom w:w="15" w:type="dxa"/>
              <w:right w:w="15" w:type="dxa"/>
            </w:tcMar>
            <w:vAlign w:val="center"/>
          </w:tcPr>
          <w:p w14:paraId="684B672A"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1</w:t>
            </w:r>
          </w:p>
        </w:tc>
        <w:tc>
          <w:tcPr>
            <w:tcW w:w="2734" w:type="dxa"/>
            <w:tcMar>
              <w:top w:w="15" w:type="dxa"/>
              <w:left w:w="15" w:type="dxa"/>
              <w:bottom w:w="15" w:type="dxa"/>
              <w:right w:w="15" w:type="dxa"/>
            </w:tcMar>
            <w:vAlign w:val="center"/>
          </w:tcPr>
          <w:p w14:paraId="2FC1AF1E"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2</w:t>
            </w:r>
          </w:p>
        </w:tc>
        <w:tc>
          <w:tcPr>
            <w:tcW w:w="1947" w:type="dxa"/>
            <w:tcMar>
              <w:top w:w="15" w:type="dxa"/>
              <w:left w:w="15" w:type="dxa"/>
              <w:bottom w:w="15" w:type="dxa"/>
              <w:right w:w="15" w:type="dxa"/>
            </w:tcMar>
            <w:vAlign w:val="center"/>
          </w:tcPr>
          <w:p w14:paraId="3467EB37"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3</w:t>
            </w:r>
          </w:p>
        </w:tc>
        <w:tc>
          <w:tcPr>
            <w:tcW w:w="1181" w:type="dxa"/>
            <w:tcMar>
              <w:top w:w="15" w:type="dxa"/>
              <w:left w:w="15" w:type="dxa"/>
              <w:bottom w:w="15" w:type="dxa"/>
              <w:right w:w="15" w:type="dxa"/>
            </w:tcMar>
            <w:vAlign w:val="center"/>
          </w:tcPr>
          <w:p w14:paraId="11B7643E"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4</w:t>
            </w:r>
          </w:p>
        </w:tc>
        <w:tc>
          <w:tcPr>
            <w:tcW w:w="1147" w:type="dxa"/>
            <w:tcMar>
              <w:top w:w="15" w:type="dxa"/>
              <w:left w:w="15" w:type="dxa"/>
              <w:bottom w:w="15" w:type="dxa"/>
              <w:right w:w="15" w:type="dxa"/>
            </w:tcMar>
            <w:vAlign w:val="center"/>
          </w:tcPr>
          <w:p w14:paraId="438D4809"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5</w:t>
            </w:r>
          </w:p>
        </w:tc>
        <w:tc>
          <w:tcPr>
            <w:tcW w:w="1777" w:type="dxa"/>
            <w:vAlign w:val="center"/>
          </w:tcPr>
          <w:p w14:paraId="1E114CE0"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6</w:t>
            </w:r>
          </w:p>
        </w:tc>
        <w:tc>
          <w:tcPr>
            <w:tcW w:w="1561" w:type="dxa"/>
            <w:vAlign w:val="center"/>
          </w:tcPr>
          <w:p w14:paraId="18BEEB6B"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7</w:t>
            </w:r>
          </w:p>
        </w:tc>
        <w:tc>
          <w:tcPr>
            <w:tcW w:w="1701" w:type="dxa"/>
            <w:vAlign w:val="center"/>
          </w:tcPr>
          <w:p w14:paraId="6F5A2AA1"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8</w:t>
            </w:r>
          </w:p>
        </w:tc>
        <w:tc>
          <w:tcPr>
            <w:tcW w:w="1348" w:type="dxa"/>
            <w:vAlign w:val="center"/>
          </w:tcPr>
          <w:p w14:paraId="71225C9E"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9</w:t>
            </w:r>
          </w:p>
        </w:tc>
        <w:tc>
          <w:tcPr>
            <w:tcW w:w="1348" w:type="dxa"/>
            <w:vAlign w:val="center"/>
          </w:tcPr>
          <w:p w14:paraId="4E481C99"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10</w:t>
            </w:r>
          </w:p>
        </w:tc>
      </w:tr>
      <w:tr w:rsidR="009E4759" w:rsidRPr="00D83543" w14:paraId="3248921E" w14:textId="77777777" w:rsidTr="00F57280">
        <w:trPr>
          <w:trHeight w:val="30"/>
        </w:trPr>
        <w:tc>
          <w:tcPr>
            <w:tcW w:w="618" w:type="dxa"/>
            <w:shd w:val="clear" w:color="auto" w:fill="auto"/>
            <w:tcMar>
              <w:top w:w="15" w:type="dxa"/>
              <w:left w:w="15" w:type="dxa"/>
              <w:bottom w:w="15" w:type="dxa"/>
              <w:right w:w="15" w:type="dxa"/>
            </w:tcMar>
            <w:vAlign w:val="center"/>
          </w:tcPr>
          <w:p w14:paraId="5E40C449"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rPr>
              <w:t>1</w:t>
            </w:r>
          </w:p>
        </w:tc>
        <w:tc>
          <w:tcPr>
            <w:tcW w:w="2734" w:type="dxa"/>
            <w:tcMar>
              <w:top w:w="15" w:type="dxa"/>
              <w:left w:w="15" w:type="dxa"/>
              <w:bottom w:w="15" w:type="dxa"/>
              <w:right w:w="15" w:type="dxa"/>
            </w:tcMar>
          </w:tcPr>
          <w:p w14:paraId="75B6FD9B" w14:textId="77777777" w:rsidR="009E4759" w:rsidRPr="00D83543" w:rsidRDefault="009E4759" w:rsidP="00F57280">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hAnsi="Times New Roman" w:cs="Times New Roman"/>
                <w:sz w:val="24"/>
                <w:szCs w:val="24"/>
                <w:lang w:val="kk-KZ"/>
              </w:rPr>
              <w:t>Шымкент қаласы білім басқармасының "Кәмелетке толмағандарды 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82C2264"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eastAsia="Times New Roman" w:hAnsi="Times New Roman" w:cs="Times New Roman"/>
                <w:bCs/>
                <w:color w:val="000000"/>
                <w:sz w:val="24"/>
                <w:szCs w:val="24"/>
                <w:lang w:val="kk-KZ"/>
              </w:rPr>
              <w:t>Киімге арналған шкафтар (балалар шешінетін бөлме)</w:t>
            </w:r>
          </w:p>
        </w:tc>
        <w:tc>
          <w:tcPr>
            <w:tcW w:w="10063" w:type="dxa"/>
            <w:gridSpan w:val="7"/>
            <w:shd w:val="clear" w:color="auto" w:fill="auto"/>
            <w:tcMar>
              <w:top w:w="15" w:type="dxa"/>
              <w:left w:w="15" w:type="dxa"/>
              <w:bottom w:w="15" w:type="dxa"/>
              <w:right w:w="15" w:type="dxa"/>
            </w:tcMar>
            <w:vAlign w:val="center"/>
          </w:tcPr>
          <w:p w14:paraId="20300C34" w14:textId="77777777" w:rsidR="009E4759" w:rsidRPr="00D83543" w:rsidRDefault="009E4759" w:rsidP="00F57280">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1.</w:t>
            </w:r>
            <w:r w:rsidRPr="00D83543">
              <w:rPr>
                <w:rFonts w:ascii="Times New Roman" w:eastAsia="Times New Roman" w:hAnsi="Times New Roman" w:cs="Times New Roman"/>
                <w:color w:val="000000"/>
                <w:sz w:val="24"/>
                <w:szCs w:val="24"/>
                <w:lang w:val="kk-KZ"/>
              </w:rPr>
              <w:tab/>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w:t>
            </w:r>
            <w:r w:rsidRPr="00D83543">
              <w:rPr>
                <w:rFonts w:ascii="Times New Roman" w:eastAsia="Times New Roman" w:hAnsi="Times New Roman" w:cs="Times New Roman"/>
                <w:color w:val="000000"/>
                <w:sz w:val="24"/>
                <w:szCs w:val="24"/>
                <w:lang w:val="kk-KZ"/>
              </w:rPr>
              <w:lastRenderedPageBreak/>
              <w:t>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14:paraId="6E50F15E" w14:textId="77777777" w:rsidR="009E4759" w:rsidRPr="00D83543" w:rsidRDefault="009E4759" w:rsidP="00F57280">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tc>
      </w:tr>
      <w:tr w:rsidR="009E4759" w:rsidRPr="00D83543" w14:paraId="654FA2A9" w14:textId="77777777" w:rsidTr="00F57280">
        <w:trPr>
          <w:trHeight w:val="30"/>
        </w:trPr>
        <w:tc>
          <w:tcPr>
            <w:tcW w:w="618" w:type="dxa"/>
            <w:shd w:val="clear" w:color="auto" w:fill="auto"/>
            <w:tcMar>
              <w:top w:w="15" w:type="dxa"/>
              <w:left w:w="15" w:type="dxa"/>
              <w:bottom w:w="15" w:type="dxa"/>
              <w:right w:w="15" w:type="dxa"/>
            </w:tcMar>
            <w:vAlign w:val="center"/>
          </w:tcPr>
          <w:p w14:paraId="251A6330"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rPr>
              <w:lastRenderedPageBreak/>
              <w:t>2</w:t>
            </w:r>
          </w:p>
        </w:tc>
        <w:tc>
          <w:tcPr>
            <w:tcW w:w="2734" w:type="dxa"/>
            <w:tcMar>
              <w:top w:w="15" w:type="dxa"/>
              <w:left w:w="15" w:type="dxa"/>
              <w:bottom w:w="15" w:type="dxa"/>
              <w:right w:w="15" w:type="dxa"/>
            </w:tcMar>
          </w:tcPr>
          <w:p w14:paraId="005BFD8F"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lang w:val="kk-KZ"/>
              </w:rPr>
              <w:t>Шымкент қаласы білім басқармасының "Кәмелетке толмағандарды 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41B179C"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eastAsia="Times New Roman" w:hAnsi="Times New Roman" w:cs="Times New Roman"/>
                <w:bCs/>
                <w:color w:val="000000"/>
                <w:sz w:val="24"/>
                <w:szCs w:val="24"/>
                <w:lang w:val="kk-KZ"/>
              </w:rPr>
              <w:t>Жиһаз сатып алу (диван)</w:t>
            </w:r>
          </w:p>
        </w:tc>
        <w:tc>
          <w:tcPr>
            <w:tcW w:w="10063" w:type="dxa"/>
            <w:gridSpan w:val="7"/>
            <w:shd w:val="clear" w:color="auto" w:fill="auto"/>
            <w:tcMar>
              <w:top w:w="15" w:type="dxa"/>
              <w:left w:w="15" w:type="dxa"/>
              <w:bottom w:w="15" w:type="dxa"/>
              <w:right w:w="15" w:type="dxa"/>
            </w:tcMar>
            <w:vAlign w:val="center"/>
          </w:tcPr>
          <w:p w14:paraId="7E65B282" w14:textId="77777777" w:rsidR="009E4759" w:rsidRPr="00D83543" w:rsidRDefault="009E4759" w:rsidP="00F57280">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2.</w:t>
            </w:r>
            <w:r w:rsidRPr="00D83543">
              <w:rPr>
                <w:rFonts w:ascii="Times New Roman" w:eastAsia="Times New Roman" w:hAnsi="Times New Roman" w:cs="Times New Roman"/>
                <w:color w:val="000000"/>
                <w:sz w:val="24"/>
                <w:szCs w:val="24"/>
                <w:lang w:val="kk-KZ"/>
              </w:rPr>
              <w:tab/>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w:t>
            </w:r>
            <w:r w:rsidRPr="00D83543">
              <w:rPr>
                <w:rFonts w:ascii="Times New Roman" w:eastAsia="Times New Roman" w:hAnsi="Times New Roman" w:cs="Times New Roman"/>
                <w:color w:val="000000"/>
                <w:sz w:val="24"/>
                <w:szCs w:val="24"/>
                <w:lang w:val="kk-KZ"/>
              </w:rPr>
              <w:lastRenderedPageBreak/>
              <w:t xml:space="preserve">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казахстанского содержания </w:t>
            </w:r>
          </w:p>
          <w:p w14:paraId="1E7E109A" w14:textId="77777777" w:rsidR="009E4759" w:rsidRPr="00D83543" w:rsidRDefault="009E4759" w:rsidP="00F57280">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w:t>
            </w:r>
            <w:r w:rsidRPr="00D83543">
              <w:rPr>
                <w:rFonts w:ascii="Times New Roman" w:eastAsia="Times New Roman" w:hAnsi="Times New Roman" w:cs="Times New Roman"/>
                <w:color w:val="000000"/>
                <w:sz w:val="24"/>
                <w:szCs w:val="24"/>
                <w:lang w:val="kk-KZ"/>
              </w:rPr>
              <w:lastRenderedPageBreak/>
              <w:t>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казахстанского содержания</w:t>
            </w:r>
          </w:p>
        </w:tc>
      </w:tr>
      <w:tr w:rsidR="009E4759" w:rsidRPr="00D83543" w14:paraId="14E528F7" w14:textId="77777777" w:rsidTr="00F57280">
        <w:trPr>
          <w:trHeight w:val="30"/>
        </w:trPr>
        <w:tc>
          <w:tcPr>
            <w:tcW w:w="618" w:type="dxa"/>
            <w:shd w:val="clear" w:color="auto" w:fill="auto"/>
            <w:tcMar>
              <w:top w:w="15" w:type="dxa"/>
              <w:left w:w="15" w:type="dxa"/>
              <w:bottom w:w="15" w:type="dxa"/>
              <w:right w:w="15" w:type="dxa"/>
            </w:tcMar>
            <w:vAlign w:val="center"/>
          </w:tcPr>
          <w:p w14:paraId="3B200882"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rPr>
              <w:lastRenderedPageBreak/>
              <w:t>3</w:t>
            </w:r>
          </w:p>
        </w:tc>
        <w:tc>
          <w:tcPr>
            <w:tcW w:w="2734" w:type="dxa"/>
            <w:tcMar>
              <w:top w:w="15" w:type="dxa"/>
              <w:left w:w="15" w:type="dxa"/>
              <w:bottom w:w="15" w:type="dxa"/>
              <w:right w:w="15" w:type="dxa"/>
            </w:tcMar>
          </w:tcPr>
          <w:p w14:paraId="56F33845"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lang w:val="kk-KZ"/>
              </w:rPr>
              <w:t>Шымкент қаласы білім басқармасының "Кәмелетке толмағандарды 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BC28F20"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eastAsia="Times New Roman" w:hAnsi="Times New Roman" w:cs="Times New Roman"/>
                <w:bCs/>
                <w:color w:val="000000"/>
                <w:sz w:val="24"/>
                <w:szCs w:val="24"/>
                <w:lang w:val="kk-KZ"/>
              </w:rPr>
              <w:t>Балаларға арналған орындықтары бар ойын үстелдері</w:t>
            </w:r>
          </w:p>
        </w:tc>
        <w:tc>
          <w:tcPr>
            <w:tcW w:w="10063" w:type="dxa"/>
            <w:gridSpan w:val="7"/>
            <w:shd w:val="clear" w:color="auto" w:fill="auto"/>
            <w:tcMar>
              <w:top w:w="15" w:type="dxa"/>
              <w:left w:w="15" w:type="dxa"/>
              <w:bottom w:w="15" w:type="dxa"/>
              <w:right w:w="15" w:type="dxa"/>
            </w:tcMar>
            <w:vAlign w:val="center"/>
          </w:tcPr>
          <w:p w14:paraId="01F99339" w14:textId="77777777" w:rsidR="009E4759" w:rsidRPr="00D83543" w:rsidRDefault="009E4759" w:rsidP="00F57280">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3.</w:t>
            </w:r>
            <w:r w:rsidRPr="00D83543">
              <w:rPr>
                <w:rFonts w:ascii="Times New Roman" w:eastAsia="Times New Roman" w:hAnsi="Times New Roman" w:cs="Times New Roman"/>
                <w:color w:val="000000"/>
                <w:sz w:val="24"/>
                <w:szCs w:val="24"/>
                <w:lang w:val="kk-KZ"/>
              </w:rPr>
              <w:tab/>
              <w:t>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казахстангского содержания</w:t>
            </w:r>
          </w:p>
          <w:p w14:paraId="5E91A7F4" w14:textId="77777777" w:rsidR="009E4759" w:rsidRPr="00D83543" w:rsidRDefault="009E4759" w:rsidP="00F57280">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w:t>
            </w:r>
            <w:r w:rsidRPr="00D83543">
              <w:rPr>
                <w:rFonts w:ascii="Times New Roman" w:eastAsia="Times New Roman" w:hAnsi="Times New Roman" w:cs="Times New Roman"/>
                <w:color w:val="000000"/>
                <w:sz w:val="24"/>
                <w:szCs w:val="24"/>
                <w:lang w:val="kk-KZ"/>
              </w:rPr>
              <w:lastRenderedPageBreak/>
              <w:t>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казахского содержания</w:t>
            </w:r>
          </w:p>
        </w:tc>
      </w:tr>
      <w:tr w:rsidR="009E4759" w:rsidRPr="00D83543" w14:paraId="584275C4" w14:textId="77777777" w:rsidTr="00F57280">
        <w:trPr>
          <w:trHeight w:val="30"/>
        </w:trPr>
        <w:tc>
          <w:tcPr>
            <w:tcW w:w="618" w:type="dxa"/>
            <w:shd w:val="clear" w:color="auto" w:fill="auto"/>
            <w:tcMar>
              <w:top w:w="15" w:type="dxa"/>
              <w:left w:w="15" w:type="dxa"/>
              <w:bottom w:w="15" w:type="dxa"/>
              <w:right w:w="15" w:type="dxa"/>
            </w:tcMar>
            <w:vAlign w:val="center"/>
          </w:tcPr>
          <w:p w14:paraId="366156BC"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rPr>
              <w:lastRenderedPageBreak/>
              <w:t>4</w:t>
            </w:r>
          </w:p>
        </w:tc>
        <w:tc>
          <w:tcPr>
            <w:tcW w:w="2734" w:type="dxa"/>
            <w:tcMar>
              <w:top w:w="15" w:type="dxa"/>
              <w:left w:w="15" w:type="dxa"/>
              <w:bottom w:w="15" w:type="dxa"/>
              <w:right w:w="15" w:type="dxa"/>
            </w:tcMar>
          </w:tcPr>
          <w:p w14:paraId="4F493D51"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lang w:val="kk-KZ"/>
              </w:rPr>
              <w:t>Шымкент қаласы білім басқармасының "Кәмелетке толмағандарды 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7C23028"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eastAsia="Times New Roman" w:hAnsi="Times New Roman" w:cs="Times New Roman"/>
                <w:bCs/>
                <w:color w:val="000000"/>
                <w:sz w:val="24"/>
                <w:szCs w:val="24"/>
                <w:lang w:val="kk-KZ"/>
              </w:rPr>
              <w:t>Ойыншықтарға арналған біріктірілген шкафтар</w:t>
            </w:r>
          </w:p>
        </w:tc>
        <w:tc>
          <w:tcPr>
            <w:tcW w:w="10063" w:type="dxa"/>
            <w:gridSpan w:val="7"/>
            <w:shd w:val="clear" w:color="auto" w:fill="auto"/>
            <w:tcMar>
              <w:top w:w="15" w:type="dxa"/>
              <w:left w:w="15" w:type="dxa"/>
              <w:bottom w:w="15" w:type="dxa"/>
              <w:right w:w="15" w:type="dxa"/>
            </w:tcMar>
            <w:vAlign w:val="center"/>
          </w:tcPr>
          <w:p w14:paraId="7FBE3F4D" w14:textId="77777777" w:rsidR="009E4759" w:rsidRPr="00D83543" w:rsidRDefault="009E4759" w:rsidP="00F57280">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4.</w:t>
            </w:r>
            <w:r w:rsidRPr="00D83543">
              <w:rPr>
                <w:rFonts w:ascii="Times New Roman" w:eastAsia="Times New Roman" w:hAnsi="Times New Roman" w:cs="Times New Roman"/>
                <w:color w:val="000000"/>
                <w:sz w:val="24"/>
                <w:szCs w:val="24"/>
                <w:lang w:val="kk-KZ"/>
              </w:rPr>
              <w:tab/>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w:t>
            </w:r>
            <w:r w:rsidRPr="00D83543">
              <w:rPr>
                <w:rFonts w:ascii="Times New Roman" w:eastAsia="Times New Roman" w:hAnsi="Times New Roman" w:cs="Times New Roman"/>
                <w:color w:val="000000"/>
                <w:sz w:val="24"/>
                <w:szCs w:val="24"/>
                <w:lang w:val="kk-KZ"/>
              </w:rPr>
              <w:lastRenderedPageBreak/>
              <w:t>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казахского содержания</w:t>
            </w:r>
          </w:p>
          <w:p w14:paraId="408F65D5" w14:textId="77777777" w:rsidR="009E4759" w:rsidRPr="00D83543" w:rsidRDefault="009E4759" w:rsidP="00F57280">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w:t>
            </w:r>
            <w:r w:rsidRPr="00D83543">
              <w:rPr>
                <w:rFonts w:ascii="Times New Roman" w:eastAsia="Times New Roman" w:hAnsi="Times New Roman" w:cs="Times New Roman"/>
                <w:color w:val="000000"/>
                <w:sz w:val="24"/>
                <w:szCs w:val="24"/>
                <w:lang w:val="kk-KZ"/>
              </w:rPr>
              <w:lastRenderedPageBreak/>
              <w:t>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казахского содержания.</w:t>
            </w:r>
          </w:p>
        </w:tc>
      </w:tr>
      <w:tr w:rsidR="009E4759" w:rsidRPr="00D83543" w14:paraId="415EF57C" w14:textId="77777777" w:rsidTr="00F57280">
        <w:trPr>
          <w:trHeight w:val="30"/>
        </w:trPr>
        <w:tc>
          <w:tcPr>
            <w:tcW w:w="618" w:type="dxa"/>
            <w:shd w:val="clear" w:color="auto" w:fill="auto"/>
            <w:tcMar>
              <w:top w:w="15" w:type="dxa"/>
              <w:left w:w="15" w:type="dxa"/>
              <w:bottom w:w="15" w:type="dxa"/>
              <w:right w:w="15" w:type="dxa"/>
            </w:tcMar>
            <w:vAlign w:val="center"/>
          </w:tcPr>
          <w:p w14:paraId="08ACD4CC"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rPr>
              <w:lastRenderedPageBreak/>
              <w:t>5</w:t>
            </w:r>
          </w:p>
        </w:tc>
        <w:tc>
          <w:tcPr>
            <w:tcW w:w="2734" w:type="dxa"/>
            <w:tcMar>
              <w:top w:w="15" w:type="dxa"/>
              <w:left w:w="15" w:type="dxa"/>
              <w:bottom w:w="15" w:type="dxa"/>
              <w:right w:w="15" w:type="dxa"/>
            </w:tcMar>
          </w:tcPr>
          <w:p w14:paraId="696C3B7F"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lang w:val="kk-KZ"/>
              </w:rPr>
              <w:t>Шымкент қаласы білім басқармасының "Кәмелетке толмағандарды 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8336979"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color w:val="000000"/>
                <w:sz w:val="24"/>
                <w:szCs w:val="24"/>
                <w:lang w:val="kk-KZ"/>
              </w:rPr>
              <w:t>Киімге арналған шкафтар</w:t>
            </w:r>
          </w:p>
        </w:tc>
        <w:tc>
          <w:tcPr>
            <w:tcW w:w="10063" w:type="dxa"/>
            <w:gridSpan w:val="7"/>
            <w:shd w:val="clear" w:color="auto" w:fill="auto"/>
            <w:tcMar>
              <w:top w:w="15" w:type="dxa"/>
              <w:left w:w="15" w:type="dxa"/>
              <w:bottom w:w="15" w:type="dxa"/>
              <w:right w:w="15" w:type="dxa"/>
            </w:tcMar>
            <w:vAlign w:val="center"/>
          </w:tcPr>
          <w:p w14:paraId="67624E33" w14:textId="77777777" w:rsidR="009E4759" w:rsidRPr="00D83543" w:rsidRDefault="009E4759" w:rsidP="00F57280">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5.</w:t>
            </w:r>
            <w:r w:rsidRPr="00D83543">
              <w:rPr>
                <w:rFonts w:ascii="Times New Roman" w:eastAsia="Times New Roman" w:hAnsi="Times New Roman" w:cs="Times New Roman"/>
                <w:color w:val="000000"/>
                <w:sz w:val="24"/>
                <w:szCs w:val="24"/>
                <w:lang w:val="kk-KZ"/>
              </w:rPr>
              <w:tab/>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w:t>
            </w:r>
            <w:r w:rsidRPr="00D83543">
              <w:rPr>
                <w:rFonts w:ascii="Times New Roman" w:eastAsia="Times New Roman" w:hAnsi="Times New Roman" w:cs="Times New Roman"/>
                <w:color w:val="000000"/>
                <w:sz w:val="24"/>
                <w:szCs w:val="24"/>
                <w:lang w:val="kk-KZ"/>
              </w:rPr>
              <w:lastRenderedPageBreak/>
              <w:t>наносящих вреда детскому организму. Необходимо иметь сертификат казахского содержания е функциональные, технические, качественные и эксплуатационные характеристики закупаемых товаров: 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казахского содержания</w:t>
            </w:r>
          </w:p>
        </w:tc>
      </w:tr>
    </w:tbl>
    <w:p w14:paraId="2E8B598C" w14:textId="77777777" w:rsidR="00742E0C" w:rsidRPr="00800138" w:rsidRDefault="00742E0C" w:rsidP="00B84A29">
      <w:pPr>
        <w:spacing w:after="0" w:line="276" w:lineRule="auto"/>
        <w:jc w:val="both"/>
        <w:rPr>
          <w:rFonts w:ascii="Times New Roman" w:eastAsia="Times New Roman" w:hAnsi="Times New Roman" w:cs="Times New Roman"/>
        </w:rPr>
      </w:pPr>
      <w:bookmarkStart w:id="2" w:name="z261"/>
      <w:bookmarkEnd w:id="1"/>
      <w:r w:rsidRPr="00742E0C">
        <w:rPr>
          <w:rFonts w:ascii="Times New Roman" w:eastAsia="Times New Roman" w:hAnsi="Times New Roman" w:cs="Times New Roman"/>
          <w:color w:val="000000"/>
          <w:sz w:val="28"/>
          <w:lang w:val="en-US"/>
        </w:rPr>
        <w:lastRenderedPageBreak/>
        <w:t>     </w:t>
      </w:r>
      <w:r w:rsidRPr="00800138">
        <w:rPr>
          <w:rFonts w:ascii="Times New Roman" w:eastAsia="Times New Roman" w:hAnsi="Times New Roman" w:cs="Times New Roman"/>
          <w:color w:val="000000"/>
          <w:sz w:val="28"/>
        </w:rPr>
        <w:t xml:space="preserve"> 1)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нақты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мақсатын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анықтау</w:t>
      </w:r>
      <w:proofErr w:type="spellEnd"/>
      <w:r w:rsidRPr="00800138">
        <w:rPr>
          <w:rFonts w:ascii="Times New Roman" w:eastAsia="Times New Roman" w:hAnsi="Times New Roman" w:cs="Times New Roman"/>
          <w:color w:val="000000"/>
          <w:sz w:val="28"/>
        </w:rPr>
        <w:t>;</w:t>
      </w:r>
    </w:p>
    <w:p w14:paraId="32F70A61" w14:textId="77777777" w:rsidR="00742E0C" w:rsidRPr="00800138" w:rsidRDefault="00742E0C" w:rsidP="00B84A29">
      <w:pPr>
        <w:spacing w:after="0" w:line="276" w:lineRule="auto"/>
        <w:jc w:val="both"/>
        <w:rPr>
          <w:rFonts w:ascii="Times New Roman" w:eastAsia="Times New Roman" w:hAnsi="Times New Roman" w:cs="Times New Roman"/>
        </w:rPr>
      </w:pPr>
      <w:bookmarkStart w:id="3" w:name="z262"/>
      <w:bookmarkEnd w:id="2"/>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2) </w:t>
      </w:r>
      <w:proofErr w:type="spellStart"/>
      <w:r w:rsidRPr="00800138">
        <w:rPr>
          <w:rFonts w:ascii="Times New Roman" w:eastAsia="Times New Roman" w:hAnsi="Times New Roman" w:cs="Times New Roman"/>
          <w:color w:val="000000"/>
          <w:sz w:val="28"/>
        </w:rPr>
        <w:t>қойылған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мақсаттарға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олардың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көлеміне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санына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мерзіміне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барынша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қол</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жеткізуге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мүмкіндік</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құрамына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кіретін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іс-әрекеттердің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тізбесін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анықтау</w:t>
      </w:r>
      <w:proofErr w:type="spellEnd"/>
      <w:r w:rsidRPr="00800138">
        <w:rPr>
          <w:rFonts w:ascii="Times New Roman" w:eastAsia="Times New Roman" w:hAnsi="Times New Roman" w:cs="Times New Roman"/>
          <w:color w:val="000000"/>
          <w:sz w:val="28"/>
        </w:rPr>
        <w:t>;</w:t>
      </w:r>
    </w:p>
    <w:p w14:paraId="4A55FFC2" w14:textId="77777777" w:rsidR="00742E0C" w:rsidRPr="00800138" w:rsidRDefault="00742E0C" w:rsidP="00B84A29">
      <w:pPr>
        <w:spacing w:after="0" w:line="276" w:lineRule="auto"/>
        <w:jc w:val="both"/>
        <w:rPr>
          <w:rFonts w:ascii="Times New Roman" w:eastAsia="Times New Roman" w:hAnsi="Times New Roman" w:cs="Times New Roman"/>
        </w:rPr>
      </w:pPr>
      <w:bookmarkStart w:id="4" w:name="z263"/>
      <w:bookmarkEnd w:id="3"/>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3)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ұсынатын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мамандардың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қажетті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біліктілігінің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деңгейін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анықтау</w:t>
      </w:r>
      <w:proofErr w:type="spellEnd"/>
      <w:r w:rsidRPr="00800138">
        <w:rPr>
          <w:rFonts w:ascii="Times New Roman" w:eastAsia="Times New Roman" w:hAnsi="Times New Roman" w:cs="Times New Roman"/>
          <w:color w:val="000000"/>
          <w:sz w:val="28"/>
        </w:rPr>
        <w:t>;</w:t>
      </w:r>
    </w:p>
    <w:p w14:paraId="60418B1E" w14:textId="77777777" w:rsidR="00742E0C" w:rsidRPr="00800138" w:rsidRDefault="00742E0C" w:rsidP="00B84A29">
      <w:pPr>
        <w:spacing w:after="0" w:line="276" w:lineRule="auto"/>
        <w:jc w:val="both"/>
        <w:rPr>
          <w:rFonts w:ascii="Times New Roman" w:eastAsia="Times New Roman" w:hAnsi="Times New Roman" w:cs="Times New Roman"/>
        </w:rPr>
      </w:pPr>
      <w:bookmarkStart w:id="5" w:name="z264"/>
      <w:bookmarkEnd w:id="4"/>
      <w:r w:rsidRPr="00742E0C">
        <w:rPr>
          <w:rFonts w:ascii="Times New Roman" w:eastAsia="Times New Roman" w:hAnsi="Times New Roman" w:cs="Times New Roman"/>
          <w:color w:val="000000"/>
          <w:sz w:val="28"/>
          <w:lang w:val="en-US"/>
        </w:rPr>
        <w:lastRenderedPageBreak/>
        <w:t>     </w:t>
      </w:r>
      <w:r w:rsidRPr="00800138">
        <w:rPr>
          <w:rFonts w:ascii="Times New Roman" w:eastAsia="Times New Roman" w:hAnsi="Times New Roman" w:cs="Times New Roman"/>
          <w:color w:val="000000"/>
          <w:sz w:val="28"/>
        </w:rPr>
        <w:t xml:space="preserve"> 4)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орындаушының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алдында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есеп</w:t>
      </w:r>
      <w:proofErr w:type="spellEnd"/>
      <w:r w:rsidRPr="00800138">
        <w:rPr>
          <w:rFonts w:ascii="Times New Roman" w:eastAsia="Times New Roman" w:hAnsi="Times New Roman" w:cs="Times New Roman"/>
          <w:color w:val="000000"/>
          <w:sz w:val="28"/>
        </w:rPr>
        <w:t xml:space="preserve"> беру </w:t>
      </w:r>
      <w:proofErr w:type="spellStart"/>
      <w:r w:rsidRPr="00800138">
        <w:rPr>
          <w:rFonts w:ascii="Times New Roman" w:eastAsia="Times New Roman" w:hAnsi="Times New Roman" w:cs="Times New Roman"/>
          <w:color w:val="000000"/>
          <w:sz w:val="28"/>
        </w:rPr>
        <w:t>тәртібін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анықтау</w:t>
      </w:r>
      <w:proofErr w:type="spellEnd"/>
      <w:r w:rsidRPr="00800138">
        <w:rPr>
          <w:rFonts w:ascii="Times New Roman" w:eastAsia="Times New Roman" w:hAnsi="Times New Roman" w:cs="Times New Roman"/>
          <w:color w:val="000000"/>
          <w:sz w:val="28"/>
        </w:rPr>
        <w:t>.</w:t>
      </w:r>
    </w:p>
    <w:p w14:paraId="4D82EF57" w14:textId="77777777" w:rsidR="00742E0C" w:rsidRPr="00800138" w:rsidRDefault="00742E0C" w:rsidP="00B84A29">
      <w:pPr>
        <w:spacing w:after="0" w:line="276" w:lineRule="auto"/>
        <w:jc w:val="both"/>
        <w:rPr>
          <w:rFonts w:ascii="Times New Roman" w:eastAsia="Times New Roman" w:hAnsi="Times New Roman" w:cs="Times New Roman"/>
        </w:rPr>
      </w:pPr>
      <w:bookmarkStart w:id="6" w:name="z265"/>
      <w:bookmarkEnd w:id="5"/>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техникалық</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тапсырмасы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мыналарды</w:t>
      </w:r>
      <w:proofErr w:type="spellEnd"/>
      <w:r w:rsidRPr="00800138">
        <w:rPr>
          <w:rFonts w:ascii="Times New Roman" w:eastAsia="Times New Roman" w:hAnsi="Times New Roman" w:cs="Times New Roman"/>
          <w:color w:val="000000"/>
          <w:sz w:val="28"/>
        </w:rPr>
        <w:t>:</w:t>
      </w:r>
    </w:p>
    <w:p w14:paraId="3324B698" w14:textId="77777777" w:rsidR="00742E0C" w:rsidRPr="00800138" w:rsidRDefault="00742E0C" w:rsidP="00B84A29">
      <w:pPr>
        <w:spacing w:after="0" w:line="276" w:lineRule="auto"/>
        <w:jc w:val="both"/>
        <w:rPr>
          <w:rFonts w:ascii="Times New Roman" w:eastAsia="Times New Roman" w:hAnsi="Times New Roman" w:cs="Times New Roman"/>
        </w:rPr>
      </w:pPr>
      <w:bookmarkStart w:id="7" w:name="z266"/>
      <w:bookmarkEnd w:id="6"/>
      <w:r w:rsidRPr="00800138">
        <w:rPr>
          <w:rFonts w:ascii="Times New Roman" w:eastAsia="Times New Roman" w:hAnsi="Times New Roman" w:cs="Times New Roman"/>
          <w:color w:val="000000"/>
          <w:sz w:val="28"/>
        </w:rPr>
        <w:t xml:space="preserve"> </w:t>
      </w:r>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 </w:t>
      </w:r>
      <w:proofErr w:type="spellStart"/>
      <w:r w:rsidRPr="00800138">
        <w:rPr>
          <w:rFonts w:ascii="Times New Roman" w:eastAsia="Times New Roman" w:hAnsi="Times New Roman" w:cs="Times New Roman"/>
          <w:color w:val="000000"/>
          <w:sz w:val="28"/>
        </w:rPr>
        <w:t>тапсырыс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берушіге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қажетті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қысқаша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сипаттамасымен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атауын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пайдалану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мақсатын</w:t>
      </w:r>
      <w:proofErr w:type="spellEnd"/>
      <w:r w:rsidRPr="00800138">
        <w:rPr>
          <w:rFonts w:ascii="Times New Roman" w:eastAsia="Times New Roman" w:hAnsi="Times New Roman" w:cs="Times New Roman"/>
          <w:color w:val="000000"/>
          <w:sz w:val="28"/>
        </w:rPr>
        <w:t xml:space="preserve">; </w:t>
      </w:r>
    </w:p>
    <w:p w14:paraId="227DC4D4" w14:textId="77777777" w:rsidR="00742E0C" w:rsidRPr="00800138" w:rsidRDefault="00742E0C" w:rsidP="00B84A29">
      <w:pPr>
        <w:spacing w:after="0" w:line="276" w:lineRule="auto"/>
        <w:jc w:val="both"/>
        <w:rPr>
          <w:rFonts w:ascii="Times New Roman" w:eastAsia="Times New Roman" w:hAnsi="Times New Roman" w:cs="Times New Roman"/>
        </w:rPr>
      </w:pPr>
      <w:bookmarkStart w:id="8" w:name="z267"/>
      <w:bookmarkEnd w:id="7"/>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2) </w:t>
      </w:r>
      <w:proofErr w:type="spellStart"/>
      <w:r w:rsidRPr="00800138">
        <w:rPr>
          <w:rFonts w:ascii="Times New Roman" w:eastAsia="Times New Roman" w:hAnsi="Times New Roman" w:cs="Times New Roman"/>
          <w:color w:val="000000"/>
          <w:sz w:val="28"/>
        </w:rPr>
        <w:t>тапсырыс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берушінің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нақты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қажеттіліктерін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ескере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отырып</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орындаушыдан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талап</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тізбесі</w:t>
      </w:r>
      <w:proofErr w:type="spellEnd"/>
      <w:r w:rsidRPr="00800138">
        <w:rPr>
          <w:rFonts w:ascii="Times New Roman" w:eastAsia="Times New Roman" w:hAnsi="Times New Roman" w:cs="Times New Roman"/>
          <w:color w:val="000000"/>
          <w:sz w:val="28"/>
        </w:rPr>
        <w:t xml:space="preserve"> мен </w:t>
      </w:r>
      <w:proofErr w:type="spellStart"/>
      <w:r w:rsidRPr="00800138">
        <w:rPr>
          <w:rFonts w:ascii="Times New Roman" w:eastAsia="Times New Roman" w:hAnsi="Times New Roman" w:cs="Times New Roman"/>
          <w:color w:val="000000"/>
          <w:sz w:val="28"/>
        </w:rPr>
        <w:t>іс-әрекеттердің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көлемін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санын</w:t>
      </w:r>
      <w:proofErr w:type="spellEnd"/>
      <w:r w:rsidRPr="00800138">
        <w:rPr>
          <w:rFonts w:ascii="Times New Roman" w:eastAsia="Times New Roman" w:hAnsi="Times New Roman" w:cs="Times New Roman"/>
          <w:color w:val="000000"/>
          <w:sz w:val="28"/>
        </w:rPr>
        <w:t>).</w:t>
      </w:r>
    </w:p>
    <w:p w14:paraId="4DF4CA2A" w14:textId="77777777" w:rsidR="00742E0C" w:rsidRPr="00800138" w:rsidRDefault="00742E0C" w:rsidP="00B84A29">
      <w:pPr>
        <w:spacing w:after="0" w:line="276" w:lineRule="auto"/>
        <w:jc w:val="both"/>
        <w:rPr>
          <w:rFonts w:ascii="Times New Roman" w:eastAsia="Times New Roman" w:hAnsi="Times New Roman" w:cs="Times New Roman"/>
        </w:rPr>
      </w:pPr>
      <w:bookmarkStart w:id="9" w:name="z268"/>
      <w:bookmarkEnd w:id="8"/>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3) </w:t>
      </w:r>
      <w:proofErr w:type="spellStart"/>
      <w:r w:rsidRPr="00800138">
        <w:rPr>
          <w:rFonts w:ascii="Times New Roman" w:eastAsia="Times New Roman" w:hAnsi="Times New Roman" w:cs="Times New Roman"/>
          <w:color w:val="000000"/>
          <w:sz w:val="28"/>
        </w:rPr>
        <w:t>біркелкі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түрін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сатып</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алған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жағдайда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түрлерін</w:t>
      </w:r>
      <w:proofErr w:type="spellEnd"/>
      <w:r w:rsidRPr="00800138">
        <w:rPr>
          <w:rFonts w:ascii="Times New Roman" w:eastAsia="Times New Roman" w:hAnsi="Times New Roman" w:cs="Times New Roman"/>
          <w:color w:val="000000"/>
          <w:sz w:val="28"/>
        </w:rPr>
        <w:t>;</w:t>
      </w:r>
    </w:p>
    <w:p w14:paraId="42FC7C3B" w14:textId="77777777" w:rsidR="00742E0C" w:rsidRPr="00800138" w:rsidRDefault="00742E0C" w:rsidP="00B84A29">
      <w:pPr>
        <w:spacing w:after="0" w:line="276" w:lineRule="auto"/>
        <w:jc w:val="both"/>
        <w:rPr>
          <w:rFonts w:ascii="Times New Roman" w:eastAsia="Times New Roman" w:hAnsi="Times New Roman" w:cs="Times New Roman"/>
        </w:rPr>
      </w:pPr>
      <w:bookmarkStart w:id="10" w:name="z269"/>
      <w:bookmarkEnd w:id="9"/>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4) </w:t>
      </w:r>
      <w:proofErr w:type="spellStart"/>
      <w:r w:rsidRPr="00800138">
        <w:rPr>
          <w:rFonts w:ascii="Times New Roman" w:eastAsia="Times New Roman" w:hAnsi="Times New Roman" w:cs="Times New Roman"/>
          <w:color w:val="000000"/>
          <w:sz w:val="28"/>
        </w:rPr>
        <w:t>нақты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мекенжайы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мекенжайлары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көрсетілген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орнын</w:t>
      </w:r>
      <w:proofErr w:type="spellEnd"/>
      <w:r w:rsidRPr="00800138">
        <w:rPr>
          <w:rFonts w:ascii="Times New Roman" w:eastAsia="Times New Roman" w:hAnsi="Times New Roman" w:cs="Times New Roman"/>
          <w:color w:val="000000"/>
          <w:sz w:val="28"/>
        </w:rPr>
        <w:t>;</w:t>
      </w:r>
    </w:p>
    <w:p w14:paraId="6B36CE81" w14:textId="77777777" w:rsidR="00742E0C" w:rsidRPr="00800138" w:rsidRDefault="00742E0C" w:rsidP="00B84A29">
      <w:pPr>
        <w:spacing w:after="0" w:line="276" w:lineRule="auto"/>
        <w:jc w:val="both"/>
        <w:rPr>
          <w:rFonts w:ascii="Times New Roman" w:eastAsia="Times New Roman" w:hAnsi="Times New Roman" w:cs="Times New Roman"/>
        </w:rPr>
      </w:pPr>
      <w:bookmarkStart w:id="11" w:name="z270"/>
      <w:bookmarkEnd w:id="10"/>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5)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орындау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шарттары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туралы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шарт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міндеттерді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орындау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үшін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жеткілікті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қажетті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материалдық</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қаржылық</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еңбек</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ресурстарының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болуын</w:t>
      </w:r>
      <w:proofErr w:type="spellEnd"/>
      <w:r w:rsidRPr="00800138">
        <w:rPr>
          <w:rFonts w:ascii="Times New Roman" w:eastAsia="Times New Roman" w:hAnsi="Times New Roman" w:cs="Times New Roman"/>
          <w:color w:val="000000"/>
          <w:sz w:val="28"/>
        </w:rPr>
        <w:t>;</w:t>
      </w:r>
    </w:p>
    <w:p w14:paraId="309D1A5C" w14:textId="77777777" w:rsidR="00742E0C" w:rsidRPr="00800138" w:rsidRDefault="00742E0C" w:rsidP="00B84A29">
      <w:pPr>
        <w:spacing w:after="0" w:line="276" w:lineRule="auto"/>
        <w:jc w:val="both"/>
        <w:rPr>
          <w:rFonts w:ascii="Times New Roman" w:eastAsia="Times New Roman" w:hAnsi="Times New Roman" w:cs="Times New Roman"/>
        </w:rPr>
      </w:pPr>
      <w:bookmarkStart w:id="12" w:name="z271"/>
      <w:bookmarkEnd w:id="11"/>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6)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кезінде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кезеңі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кезеңдері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көрсетілген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мерзімдерін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кезеңдерін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немесе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аяқталуы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тиіс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нақты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күнтізбелік</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күндерін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немесе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үшін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минимальды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қабылдауға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болатын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көрсетуді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аяқтау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күндерін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немесе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орындаушының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көрсетуге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кірісуі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тиіс</w:t>
      </w:r>
      <w:proofErr w:type="spellEnd"/>
      <w:r w:rsidRPr="00800138">
        <w:rPr>
          <w:rFonts w:ascii="Times New Roman" w:eastAsia="Times New Roman" w:hAnsi="Times New Roman" w:cs="Times New Roman"/>
          <w:color w:val="000000"/>
          <w:sz w:val="28"/>
        </w:rPr>
        <w:t xml:space="preserve"> (аванс </w:t>
      </w:r>
      <w:proofErr w:type="spellStart"/>
      <w:r w:rsidRPr="00800138">
        <w:rPr>
          <w:rFonts w:ascii="Times New Roman" w:eastAsia="Times New Roman" w:hAnsi="Times New Roman" w:cs="Times New Roman"/>
          <w:color w:val="000000"/>
          <w:sz w:val="28"/>
        </w:rPr>
        <w:t>төлеу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өзге</w:t>
      </w:r>
      <w:proofErr w:type="spellEnd"/>
      <w:r w:rsidRPr="00800138">
        <w:rPr>
          <w:rFonts w:ascii="Times New Roman" w:eastAsia="Times New Roman" w:hAnsi="Times New Roman" w:cs="Times New Roman"/>
          <w:color w:val="000000"/>
          <w:sz w:val="28"/>
        </w:rPr>
        <w:t xml:space="preserve"> де </w:t>
      </w:r>
      <w:proofErr w:type="spellStart"/>
      <w:r w:rsidRPr="00800138">
        <w:rPr>
          <w:rFonts w:ascii="Times New Roman" w:eastAsia="Times New Roman" w:hAnsi="Times New Roman" w:cs="Times New Roman"/>
          <w:color w:val="000000"/>
          <w:sz w:val="28"/>
        </w:rPr>
        <w:t>сәттер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шартты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жасасқан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сәттен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бастап</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мерзімін</w:t>
      </w:r>
      <w:proofErr w:type="spellEnd"/>
      <w:r w:rsidRPr="00800138">
        <w:rPr>
          <w:rFonts w:ascii="Times New Roman" w:eastAsia="Times New Roman" w:hAnsi="Times New Roman" w:cs="Times New Roman"/>
          <w:color w:val="000000"/>
          <w:sz w:val="28"/>
        </w:rPr>
        <w:t>;</w:t>
      </w:r>
    </w:p>
    <w:p w14:paraId="1608F9B1" w14:textId="77777777" w:rsidR="00742E0C" w:rsidRPr="00800138" w:rsidRDefault="00742E0C" w:rsidP="00B84A29">
      <w:pPr>
        <w:spacing w:after="0" w:line="276" w:lineRule="auto"/>
        <w:jc w:val="both"/>
        <w:rPr>
          <w:rFonts w:ascii="Times New Roman" w:eastAsia="Times New Roman" w:hAnsi="Times New Roman" w:cs="Times New Roman"/>
        </w:rPr>
      </w:pPr>
      <w:bookmarkStart w:id="13" w:name="z272"/>
      <w:bookmarkEnd w:id="12"/>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7) </w:t>
      </w:r>
      <w:proofErr w:type="spellStart"/>
      <w:r w:rsidRPr="00800138">
        <w:rPr>
          <w:rFonts w:ascii="Times New Roman" w:eastAsia="Times New Roman" w:hAnsi="Times New Roman" w:cs="Times New Roman"/>
          <w:color w:val="000000"/>
          <w:sz w:val="28"/>
        </w:rPr>
        <w:t>ілеспе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жұмыстарды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орындау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ілеспе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қажетті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тауарларды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оның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ішінде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жабдықтарды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жеткізу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жөніндегі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шарттарын</w:t>
      </w:r>
      <w:proofErr w:type="spellEnd"/>
      <w:r w:rsidRPr="00800138">
        <w:rPr>
          <w:rFonts w:ascii="Times New Roman" w:eastAsia="Times New Roman" w:hAnsi="Times New Roman" w:cs="Times New Roman"/>
          <w:color w:val="000000"/>
          <w:sz w:val="28"/>
        </w:rPr>
        <w:t>;</w:t>
      </w:r>
    </w:p>
    <w:p w14:paraId="715FAC9A" w14:textId="77777777" w:rsidR="00742E0C" w:rsidRPr="00800138" w:rsidRDefault="00742E0C" w:rsidP="00B84A29">
      <w:pPr>
        <w:spacing w:after="0" w:line="276" w:lineRule="auto"/>
        <w:jc w:val="both"/>
        <w:rPr>
          <w:rFonts w:ascii="Times New Roman" w:eastAsia="Times New Roman" w:hAnsi="Times New Roman" w:cs="Times New Roman"/>
        </w:rPr>
      </w:pPr>
      <w:bookmarkStart w:id="14" w:name="z273"/>
      <w:bookmarkEnd w:id="13"/>
      <w:r w:rsidRPr="00800138">
        <w:rPr>
          <w:rFonts w:ascii="Times New Roman" w:eastAsia="Times New Roman" w:hAnsi="Times New Roman" w:cs="Times New Roman"/>
          <w:color w:val="000000"/>
          <w:sz w:val="28"/>
        </w:rPr>
        <w:t xml:space="preserve"> </w:t>
      </w:r>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8)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көрсетуге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олардың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сапасына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оның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ішінде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технологияларына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әдістері</w:t>
      </w:r>
      <w:proofErr w:type="spellEnd"/>
      <w:r w:rsidRPr="00800138">
        <w:rPr>
          <w:rFonts w:ascii="Times New Roman" w:eastAsia="Times New Roman" w:hAnsi="Times New Roman" w:cs="Times New Roman"/>
          <w:color w:val="000000"/>
          <w:sz w:val="28"/>
        </w:rPr>
        <w:t xml:space="preserve"> мен </w:t>
      </w:r>
      <w:proofErr w:type="spellStart"/>
      <w:r w:rsidRPr="00800138">
        <w:rPr>
          <w:rFonts w:ascii="Times New Roman" w:eastAsia="Times New Roman" w:hAnsi="Times New Roman" w:cs="Times New Roman"/>
          <w:color w:val="000000"/>
          <w:sz w:val="28"/>
        </w:rPr>
        <w:t>әдістемесіне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қойылатын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жалпы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шарттарды</w:t>
      </w:r>
      <w:proofErr w:type="spellEnd"/>
      <w:r w:rsidRPr="00800138">
        <w:rPr>
          <w:rFonts w:ascii="Times New Roman" w:eastAsia="Times New Roman" w:hAnsi="Times New Roman" w:cs="Times New Roman"/>
          <w:color w:val="000000"/>
          <w:sz w:val="28"/>
        </w:rPr>
        <w:t xml:space="preserve">; </w:t>
      </w:r>
    </w:p>
    <w:p w14:paraId="7E6D7DB6" w14:textId="77777777" w:rsidR="00742E0C" w:rsidRPr="00800138" w:rsidRDefault="00742E0C" w:rsidP="00B84A29">
      <w:pPr>
        <w:spacing w:after="0" w:line="276" w:lineRule="auto"/>
        <w:jc w:val="both"/>
        <w:rPr>
          <w:rFonts w:ascii="Times New Roman" w:eastAsia="Times New Roman" w:hAnsi="Times New Roman" w:cs="Times New Roman"/>
        </w:rPr>
      </w:pPr>
      <w:bookmarkStart w:id="15" w:name="z274"/>
      <w:bookmarkEnd w:id="14"/>
      <w:r w:rsidRPr="00800138">
        <w:rPr>
          <w:rFonts w:ascii="Times New Roman" w:eastAsia="Times New Roman" w:hAnsi="Times New Roman" w:cs="Times New Roman"/>
          <w:color w:val="000000"/>
          <w:sz w:val="28"/>
        </w:rPr>
        <w:t xml:space="preserve"> </w:t>
      </w:r>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9)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көрсетуге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нәтижелеріне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қойылатын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қауіпсіздік</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талаптарын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Егер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келісімшартты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орындау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процесінде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үшінші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тұлғалардың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алдындағы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жауапкершілікті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сақтандыру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қажет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болса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немесе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қызметтермен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байланысты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адамдардың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өмірі</w:t>
      </w:r>
      <w:proofErr w:type="spellEnd"/>
      <w:r w:rsidRPr="00800138">
        <w:rPr>
          <w:rFonts w:ascii="Times New Roman" w:eastAsia="Times New Roman" w:hAnsi="Times New Roman" w:cs="Times New Roman"/>
          <w:color w:val="000000"/>
          <w:sz w:val="28"/>
        </w:rPr>
        <w:t xml:space="preserve"> мен </w:t>
      </w:r>
      <w:proofErr w:type="spellStart"/>
      <w:r w:rsidRPr="00800138">
        <w:rPr>
          <w:rFonts w:ascii="Times New Roman" w:eastAsia="Times New Roman" w:hAnsi="Times New Roman" w:cs="Times New Roman"/>
          <w:color w:val="000000"/>
          <w:sz w:val="28"/>
        </w:rPr>
        <w:t>денсаулығы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үшін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қауіп</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мүмкін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болса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бұл</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бөлімде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тиісті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қажетті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талаптар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қойылуы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тиіс</w:t>
      </w:r>
      <w:proofErr w:type="spellEnd"/>
      <w:r w:rsidRPr="00800138">
        <w:rPr>
          <w:rFonts w:ascii="Times New Roman" w:eastAsia="Times New Roman" w:hAnsi="Times New Roman" w:cs="Times New Roman"/>
          <w:color w:val="000000"/>
          <w:sz w:val="28"/>
        </w:rPr>
        <w:t xml:space="preserve">; </w:t>
      </w:r>
    </w:p>
    <w:p w14:paraId="497CB35E" w14:textId="77777777" w:rsidR="00742E0C" w:rsidRPr="00800138" w:rsidRDefault="00742E0C" w:rsidP="00B84A29">
      <w:pPr>
        <w:spacing w:after="0" w:line="276" w:lineRule="auto"/>
        <w:jc w:val="both"/>
        <w:rPr>
          <w:rFonts w:ascii="Times New Roman" w:eastAsia="Times New Roman" w:hAnsi="Times New Roman" w:cs="Times New Roman"/>
        </w:rPr>
      </w:pPr>
      <w:bookmarkStart w:id="16" w:name="z275"/>
      <w:bookmarkEnd w:id="15"/>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10)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нәтижелерін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қабылдау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тәртібін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орындаудың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әрбір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кезеңі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жалпы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есептіліктің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техникалық</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ресімдеу</w:t>
      </w:r>
      <w:proofErr w:type="spellEnd"/>
      <w:r w:rsidRPr="00800138">
        <w:rPr>
          <w:rFonts w:ascii="Times New Roman" w:eastAsia="Times New Roman" w:hAnsi="Times New Roman" w:cs="Times New Roman"/>
          <w:color w:val="000000"/>
          <w:sz w:val="28"/>
        </w:rPr>
        <w:t xml:space="preserve"> мен </w:t>
      </w:r>
      <w:proofErr w:type="spellStart"/>
      <w:r w:rsidRPr="00800138">
        <w:rPr>
          <w:rFonts w:ascii="Times New Roman" w:eastAsia="Times New Roman" w:hAnsi="Times New Roman" w:cs="Times New Roman"/>
          <w:color w:val="000000"/>
          <w:sz w:val="28"/>
        </w:rPr>
        <w:t>әрбір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кезең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жалпы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тапсыруға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жататын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өзге</w:t>
      </w:r>
      <w:proofErr w:type="spellEnd"/>
      <w:r w:rsidRPr="00800138">
        <w:rPr>
          <w:rFonts w:ascii="Times New Roman" w:eastAsia="Times New Roman" w:hAnsi="Times New Roman" w:cs="Times New Roman"/>
          <w:color w:val="000000"/>
          <w:sz w:val="28"/>
        </w:rPr>
        <w:t xml:space="preserve"> де </w:t>
      </w:r>
      <w:proofErr w:type="spellStart"/>
      <w:r w:rsidRPr="00800138">
        <w:rPr>
          <w:rFonts w:ascii="Times New Roman" w:eastAsia="Times New Roman" w:hAnsi="Times New Roman" w:cs="Times New Roman"/>
          <w:color w:val="000000"/>
          <w:sz w:val="28"/>
        </w:rPr>
        <w:t>құжаттардың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мазмұны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тапсыруды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қабылдап</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алуды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қамтамасыз</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жөніндегі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іс-шаралар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сынақтарды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бақылауды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қосуды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техникалық</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бақылау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актілеріне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қол</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қоюды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кезіндегі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өзгеде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құжаттарды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талап</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көрсетіледі</w:t>
      </w:r>
      <w:proofErr w:type="spellEnd"/>
      <w:r w:rsidRPr="00800138">
        <w:rPr>
          <w:rFonts w:ascii="Times New Roman" w:eastAsia="Times New Roman" w:hAnsi="Times New Roman" w:cs="Times New Roman"/>
          <w:color w:val="000000"/>
          <w:sz w:val="28"/>
        </w:rPr>
        <w:t>;</w:t>
      </w:r>
    </w:p>
    <w:p w14:paraId="4FF9E78D" w14:textId="77777777" w:rsidR="00742E0C" w:rsidRPr="00800138" w:rsidRDefault="00742E0C" w:rsidP="00B84A29">
      <w:pPr>
        <w:spacing w:after="0" w:line="276" w:lineRule="auto"/>
        <w:jc w:val="both"/>
        <w:rPr>
          <w:rFonts w:ascii="Times New Roman" w:eastAsia="Times New Roman" w:hAnsi="Times New Roman" w:cs="Times New Roman"/>
        </w:rPr>
      </w:pPr>
      <w:bookmarkStart w:id="17" w:name="z276"/>
      <w:bookmarkEnd w:id="16"/>
      <w:r w:rsidRPr="00742E0C">
        <w:rPr>
          <w:rFonts w:ascii="Times New Roman" w:eastAsia="Times New Roman" w:hAnsi="Times New Roman" w:cs="Times New Roman"/>
          <w:color w:val="000000"/>
          <w:sz w:val="28"/>
          <w:lang w:val="en-US"/>
        </w:rPr>
        <w:lastRenderedPageBreak/>
        <w:t>     </w:t>
      </w:r>
      <w:r w:rsidRPr="00800138">
        <w:rPr>
          <w:rFonts w:ascii="Times New Roman" w:eastAsia="Times New Roman" w:hAnsi="Times New Roman" w:cs="Times New Roman"/>
          <w:color w:val="000000"/>
          <w:sz w:val="28"/>
        </w:rPr>
        <w:t xml:space="preserve"> 11) </w:t>
      </w:r>
      <w:proofErr w:type="spellStart"/>
      <w:r w:rsidRPr="00800138">
        <w:rPr>
          <w:rFonts w:ascii="Times New Roman" w:eastAsia="Times New Roman" w:hAnsi="Times New Roman" w:cs="Times New Roman"/>
          <w:color w:val="000000"/>
          <w:sz w:val="28"/>
        </w:rPr>
        <w:t>қызметтерді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аяқтау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техникалық</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басқа</w:t>
      </w:r>
      <w:proofErr w:type="spellEnd"/>
      <w:r w:rsidRPr="00800138">
        <w:rPr>
          <w:rFonts w:ascii="Times New Roman" w:eastAsia="Times New Roman" w:hAnsi="Times New Roman" w:cs="Times New Roman"/>
          <w:color w:val="000000"/>
          <w:sz w:val="28"/>
        </w:rPr>
        <w:t xml:space="preserve"> да </w:t>
      </w:r>
      <w:proofErr w:type="spellStart"/>
      <w:r w:rsidRPr="00800138">
        <w:rPr>
          <w:rFonts w:ascii="Times New Roman" w:eastAsia="Times New Roman" w:hAnsi="Times New Roman" w:cs="Times New Roman"/>
          <w:color w:val="000000"/>
          <w:sz w:val="28"/>
        </w:rPr>
        <w:t>құжаттарды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берушіге</w:t>
      </w:r>
      <w:proofErr w:type="spellEnd"/>
      <w:r w:rsidRPr="00800138">
        <w:rPr>
          <w:rFonts w:ascii="Times New Roman" w:eastAsia="Times New Roman" w:hAnsi="Times New Roman" w:cs="Times New Roman"/>
          <w:color w:val="000000"/>
          <w:sz w:val="28"/>
        </w:rPr>
        <w:t xml:space="preserve"> беру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шарттарды</w:t>
      </w:r>
      <w:proofErr w:type="spellEnd"/>
      <w:r w:rsidRPr="00800138">
        <w:rPr>
          <w:rFonts w:ascii="Times New Roman" w:eastAsia="Times New Roman" w:hAnsi="Times New Roman" w:cs="Times New Roman"/>
          <w:color w:val="000000"/>
          <w:sz w:val="28"/>
        </w:rPr>
        <w:t>;</w:t>
      </w:r>
    </w:p>
    <w:p w14:paraId="4134F439" w14:textId="77777777" w:rsidR="00742E0C" w:rsidRPr="00800138" w:rsidRDefault="00742E0C" w:rsidP="00B84A29">
      <w:pPr>
        <w:spacing w:after="0" w:line="276" w:lineRule="auto"/>
        <w:jc w:val="both"/>
        <w:rPr>
          <w:rFonts w:ascii="Times New Roman" w:eastAsia="Times New Roman" w:hAnsi="Times New Roman" w:cs="Times New Roman"/>
        </w:rPr>
      </w:pPr>
      <w:bookmarkStart w:id="18" w:name="z277"/>
      <w:bookmarkEnd w:id="17"/>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12) </w:t>
      </w:r>
      <w:proofErr w:type="spellStart"/>
      <w:r w:rsidRPr="00800138">
        <w:rPr>
          <w:rFonts w:ascii="Times New Roman" w:eastAsia="Times New Roman" w:hAnsi="Times New Roman" w:cs="Times New Roman"/>
          <w:color w:val="000000"/>
          <w:sz w:val="28"/>
        </w:rPr>
        <w:t>өнім</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берушінің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персоналдарын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нәтижесінде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дайындалған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объектілерде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жұмыс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жасауға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техникалық</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оқыту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шарттарды</w:t>
      </w:r>
      <w:proofErr w:type="spellEnd"/>
      <w:r w:rsidRPr="00800138">
        <w:rPr>
          <w:rFonts w:ascii="Times New Roman" w:eastAsia="Times New Roman" w:hAnsi="Times New Roman" w:cs="Times New Roman"/>
          <w:color w:val="000000"/>
          <w:sz w:val="28"/>
        </w:rPr>
        <w:t>;</w:t>
      </w:r>
    </w:p>
    <w:p w14:paraId="278A0D0B" w14:textId="77777777" w:rsidR="00742E0C" w:rsidRPr="00800138" w:rsidRDefault="00742E0C" w:rsidP="00B84A29">
      <w:pPr>
        <w:spacing w:after="0" w:line="276" w:lineRule="auto"/>
        <w:jc w:val="both"/>
        <w:rPr>
          <w:rFonts w:ascii="Times New Roman" w:eastAsia="Times New Roman" w:hAnsi="Times New Roman" w:cs="Times New Roman"/>
        </w:rPr>
      </w:pPr>
      <w:bookmarkStart w:id="19" w:name="z278"/>
      <w:bookmarkEnd w:id="18"/>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13) </w:t>
      </w:r>
      <w:proofErr w:type="spellStart"/>
      <w:r w:rsidRPr="00800138">
        <w:rPr>
          <w:rFonts w:ascii="Times New Roman" w:eastAsia="Times New Roman" w:hAnsi="Times New Roman" w:cs="Times New Roman"/>
          <w:color w:val="000000"/>
          <w:sz w:val="28"/>
        </w:rPr>
        <w:t>көрсетілген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сапасына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кепілдік</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көлемі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талаптарды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берушіге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лайықты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төменгі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немесе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орындаушының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кепілдік</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кезеңіндегі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қатаң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белгіленген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міндеттері</w:t>
      </w:r>
      <w:proofErr w:type="spellEnd"/>
      <w:r w:rsidRPr="00800138">
        <w:rPr>
          <w:rFonts w:ascii="Times New Roman" w:eastAsia="Times New Roman" w:hAnsi="Times New Roman" w:cs="Times New Roman"/>
          <w:color w:val="000000"/>
          <w:sz w:val="28"/>
        </w:rPr>
        <w:t>);</w:t>
      </w:r>
    </w:p>
    <w:p w14:paraId="76232CC5" w14:textId="77777777" w:rsidR="00742E0C" w:rsidRPr="00800138" w:rsidRDefault="00742E0C" w:rsidP="00B84A29">
      <w:pPr>
        <w:spacing w:after="0" w:line="276" w:lineRule="auto"/>
        <w:jc w:val="both"/>
        <w:rPr>
          <w:rFonts w:ascii="Times New Roman" w:eastAsia="Times New Roman" w:hAnsi="Times New Roman" w:cs="Times New Roman"/>
        </w:rPr>
      </w:pPr>
      <w:bookmarkStart w:id="20" w:name="z279"/>
      <w:bookmarkEnd w:id="19"/>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14) </w:t>
      </w:r>
      <w:proofErr w:type="spellStart"/>
      <w:r w:rsidRPr="00800138">
        <w:rPr>
          <w:rFonts w:ascii="Times New Roman" w:eastAsia="Times New Roman" w:hAnsi="Times New Roman" w:cs="Times New Roman"/>
          <w:color w:val="000000"/>
          <w:sz w:val="28"/>
        </w:rPr>
        <w:t>қызметтер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нәтижесінің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сапасына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кепілдіктің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мерзімі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талаптарды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берушіге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лайықты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төменгі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немесе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қатаң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белгіленген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мерзім</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қамтиды</w:t>
      </w:r>
      <w:proofErr w:type="spellEnd"/>
      <w:r w:rsidRPr="00800138">
        <w:rPr>
          <w:rFonts w:ascii="Times New Roman" w:eastAsia="Times New Roman" w:hAnsi="Times New Roman" w:cs="Times New Roman"/>
          <w:color w:val="000000"/>
          <w:sz w:val="28"/>
        </w:rPr>
        <w:t>.</w:t>
      </w:r>
    </w:p>
    <w:p w14:paraId="5EB587CC" w14:textId="77777777" w:rsidR="006120D6" w:rsidRDefault="006120D6" w:rsidP="006120D6">
      <w:pPr>
        <w:spacing w:after="0" w:line="276" w:lineRule="auto"/>
        <w:rPr>
          <w:rFonts w:ascii="Times New Roman" w:eastAsia="Times New Roman" w:hAnsi="Times New Roman" w:cs="Times New Roman"/>
          <w:b/>
          <w:bCs/>
          <w:color w:val="000000"/>
          <w:sz w:val="28"/>
        </w:rPr>
      </w:pPr>
      <w:bookmarkStart w:id="21" w:name="z282"/>
      <w:bookmarkStart w:id="22" w:name="z280"/>
      <w:bookmarkEnd w:id="20"/>
    </w:p>
    <w:p w14:paraId="7527785E" w14:textId="77777777" w:rsidR="006120D6" w:rsidRDefault="006120D6" w:rsidP="006120D6">
      <w:pPr>
        <w:spacing w:after="0" w:line="276" w:lineRule="auto"/>
        <w:rPr>
          <w:rFonts w:ascii="Times New Roman" w:eastAsia="Times New Roman" w:hAnsi="Times New Roman" w:cs="Times New Roman"/>
          <w:b/>
          <w:bCs/>
          <w:color w:val="000000"/>
          <w:sz w:val="28"/>
        </w:rPr>
      </w:pPr>
    </w:p>
    <w:p w14:paraId="46E873F6" w14:textId="77777777" w:rsidR="006120D6" w:rsidRPr="00800138" w:rsidRDefault="006120D6" w:rsidP="006120D6">
      <w:pPr>
        <w:spacing w:after="0" w:line="276" w:lineRule="auto"/>
        <w:rPr>
          <w:rFonts w:ascii="Times New Roman" w:eastAsia="Times New Roman" w:hAnsi="Times New Roman" w:cs="Times New Roman"/>
          <w:b/>
          <w:bCs/>
        </w:rPr>
      </w:pPr>
      <w:r w:rsidRPr="00800138">
        <w:rPr>
          <w:rFonts w:ascii="Times New Roman" w:eastAsia="Times New Roman" w:hAnsi="Times New Roman" w:cs="Times New Roman"/>
          <w:b/>
          <w:bCs/>
          <w:color w:val="000000"/>
          <w:sz w:val="28"/>
        </w:rPr>
        <w:t>(</w:t>
      </w:r>
      <w:proofErr w:type="spellStart"/>
      <w:r w:rsidRPr="00800138">
        <w:rPr>
          <w:rFonts w:ascii="Times New Roman" w:eastAsia="Times New Roman" w:hAnsi="Times New Roman" w:cs="Times New Roman"/>
          <w:b/>
          <w:bCs/>
          <w:color w:val="000000"/>
          <w:sz w:val="28"/>
        </w:rPr>
        <w:t>тегі</w:t>
      </w:r>
      <w:proofErr w:type="spellEnd"/>
      <w:r w:rsidRPr="00800138">
        <w:rPr>
          <w:rFonts w:ascii="Times New Roman" w:eastAsia="Times New Roman" w:hAnsi="Times New Roman" w:cs="Times New Roman"/>
          <w:b/>
          <w:bCs/>
          <w:color w:val="000000"/>
          <w:sz w:val="28"/>
        </w:rPr>
        <w:t xml:space="preserve">, </w:t>
      </w:r>
      <w:proofErr w:type="spellStart"/>
      <w:r w:rsidRPr="00800138">
        <w:rPr>
          <w:rFonts w:ascii="Times New Roman" w:eastAsia="Times New Roman" w:hAnsi="Times New Roman" w:cs="Times New Roman"/>
          <w:b/>
          <w:bCs/>
          <w:color w:val="000000"/>
          <w:sz w:val="28"/>
        </w:rPr>
        <w:t>аты</w:t>
      </w:r>
      <w:proofErr w:type="spellEnd"/>
      <w:r w:rsidRPr="00800138">
        <w:rPr>
          <w:rFonts w:ascii="Times New Roman" w:eastAsia="Times New Roman" w:hAnsi="Times New Roman" w:cs="Times New Roman"/>
          <w:b/>
          <w:bCs/>
          <w:color w:val="000000"/>
          <w:sz w:val="28"/>
        </w:rPr>
        <w:t xml:space="preserve">, </w:t>
      </w:r>
      <w:proofErr w:type="spellStart"/>
      <w:r w:rsidRPr="00800138">
        <w:rPr>
          <w:rFonts w:ascii="Times New Roman" w:eastAsia="Times New Roman" w:hAnsi="Times New Roman" w:cs="Times New Roman"/>
          <w:b/>
          <w:bCs/>
          <w:color w:val="000000"/>
          <w:sz w:val="28"/>
        </w:rPr>
        <w:t>әкесінің</w:t>
      </w:r>
      <w:proofErr w:type="spellEnd"/>
      <w:r w:rsidRPr="00800138">
        <w:rPr>
          <w:rFonts w:ascii="Times New Roman" w:eastAsia="Times New Roman" w:hAnsi="Times New Roman" w:cs="Times New Roman"/>
          <w:b/>
          <w:bCs/>
          <w:color w:val="000000"/>
          <w:sz w:val="28"/>
        </w:rPr>
        <w:t xml:space="preserve"> </w:t>
      </w:r>
      <w:proofErr w:type="spellStart"/>
      <w:r w:rsidRPr="00800138">
        <w:rPr>
          <w:rFonts w:ascii="Times New Roman" w:eastAsia="Times New Roman" w:hAnsi="Times New Roman" w:cs="Times New Roman"/>
          <w:b/>
          <w:bCs/>
          <w:color w:val="000000"/>
          <w:sz w:val="28"/>
        </w:rPr>
        <w:t>аты</w:t>
      </w:r>
      <w:proofErr w:type="spellEnd"/>
      <w:r w:rsidRPr="00800138">
        <w:rPr>
          <w:rFonts w:ascii="Times New Roman" w:eastAsia="Times New Roman" w:hAnsi="Times New Roman" w:cs="Times New Roman"/>
          <w:b/>
          <w:bCs/>
          <w:color w:val="000000"/>
          <w:sz w:val="28"/>
        </w:rPr>
        <w:t xml:space="preserve"> (бар </w:t>
      </w:r>
      <w:proofErr w:type="spellStart"/>
      <w:r w:rsidRPr="00800138">
        <w:rPr>
          <w:rFonts w:ascii="Times New Roman" w:eastAsia="Times New Roman" w:hAnsi="Times New Roman" w:cs="Times New Roman"/>
          <w:b/>
          <w:bCs/>
          <w:color w:val="000000"/>
          <w:sz w:val="28"/>
        </w:rPr>
        <w:t>болса</w:t>
      </w:r>
      <w:proofErr w:type="spellEnd"/>
      <w:r w:rsidRPr="00800138">
        <w:rPr>
          <w:rFonts w:ascii="Times New Roman" w:eastAsia="Times New Roman" w:hAnsi="Times New Roman" w:cs="Times New Roman"/>
          <w:b/>
          <w:bCs/>
          <w:color w:val="000000"/>
          <w:sz w:val="28"/>
        </w:rPr>
        <w:t xml:space="preserve">), </w:t>
      </w:r>
      <w:proofErr w:type="spellStart"/>
      <w:r w:rsidRPr="00800138">
        <w:rPr>
          <w:rFonts w:ascii="Times New Roman" w:eastAsia="Times New Roman" w:hAnsi="Times New Roman" w:cs="Times New Roman"/>
          <w:b/>
          <w:bCs/>
          <w:color w:val="000000"/>
          <w:sz w:val="28"/>
        </w:rPr>
        <w:t>лауазымын</w:t>
      </w:r>
      <w:proofErr w:type="spellEnd"/>
      <w:r w:rsidRPr="00800138">
        <w:rPr>
          <w:rFonts w:ascii="Times New Roman" w:eastAsia="Times New Roman" w:hAnsi="Times New Roman" w:cs="Times New Roman"/>
          <w:b/>
          <w:bCs/>
          <w:color w:val="000000"/>
          <w:sz w:val="28"/>
        </w:rPr>
        <w:t xml:space="preserve"> </w:t>
      </w:r>
      <w:proofErr w:type="spellStart"/>
      <w:r w:rsidRPr="00800138">
        <w:rPr>
          <w:rFonts w:ascii="Times New Roman" w:eastAsia="Times New Roman" w:hAnsi="Times New Roman" w:cs="Times New Roman"/>
          <w:b/>
          <w:bCs/>
          <w:color w:val="000000"/>
          <w:sz w:val="28"/>
        </w:rPr>
        <w:t>көрсету</w:t>
      </w:r>
      <w:proofErr w:type="spellEnd"/>
      <w:r w:rsidRPr="00800138">
        <w:rPr>
          <w:rFonts w:ascii="Times New Roman" w:eastAsia="Times New Roman" w:hAnsi="Times New Roman" w:cs="Times New Roman"/>
          <w:b/>
          <w:bCs/>
          <w:color w:val="000000"/>
          <w:sz w:val="28"/>
        </w:rPr>
        <w:t>)</w:t>
      </w:r>
    </w:p>
    <w:bookmarkEnd w:id="21"/>
    <w:p w14:paraId="6387638E" w14:textId="77777777" w:rsidR="006120D6" w:rsidRDefault="006120D6" w:rsidP="000068DE">
      <w:pPr>
        <w:spacing w:after="0" w:line="276" w:lineRule="auto"/>
        <w:rPr>
          <w:rFonts w:ascii="Times New Roman" w:eastAsia="Times New Roman" w:hAnsi="Times New Roman" w:cs="Times New Roman"/>
          <w:b/>
          <w:bCs/>
          <w:color w:val="000000"/>
          <w:sz w:val="28"/>
        </w:rPr>
      </w:pPr>
    </w:p>
    <w:p w14:paraId="3E79703C" w14:textId="47242480" w:rsidR="00742E0C" w:rsidRPr="000068DE" w:rsidRDefault="00742E0C" w:rsidP="000068DE">
      <w:pPr>
        <w:spacing w:after="0" w:line="276" w:lineRule="auto"/>
        <w:rPr>
          <w:rFonts w:ascii="Times New Roman" w:eastAsia="Times New Roman" w:hAnsi="Times New Roman" w:cs="Times New Roman"/>
          <w:b/>
          <w:bCs/>
          <w:lang w:val="kk-KZ"/>
        </w:rPr>
      </w:pPr>
      <w:proofErr w:type="spellStart"/>
      <w:r w:rsidRPr="00800138">
        <w:rPr>
          <w:rFonts w:ascii="Times New Roman" w:eastAsia="Times New Roman" w:hAnsi="Times New Roman" w:cs="Times New Roman"/>
          <w:b/>
          <w:bCs/>
          <w:color w:val="000000"/>
          <w:sz w:val="28"/>
        </w:rPr>
        <w:t>Күні</w:t>
      </w:r>
      <w:proofErr w:type="spellEnd"/>
      <w:r w:rsidR="000068DE">
        <w:rPr>
          <w:rFonts w:ascii="Times New Roman" w:eastAsia="Times New Roman" w:hAnsi="Times New Roman" w:cs="Times New Roman"/>
          <w:b/>
          <w:bCs/>
          <w:color w:val="000000"/>
          <w:sz w:val="28"/>
          <w:lang w:val="kk-KZ"/>
        </w:rPr>
        <w:t xml:space="preserve"> </w:t>
      </w:r>
      <w:r w:rsidR="00BB5C7D">
        <w:rPr>
          <w:rFonts w:ascii="Times New Roman" w:eastAsia="Times New Roman" w:hAnsi="Times New Roman" w:cs="Times New Roman"/>
          <w:b/>
          <w:bCs/>
          <w:color w:val="000000"/>
          <w:sz w:val="28"/>
          <w:lang w:val="en-US"/>
        </w:rPr>
        <w:t>16</w:t>
      </w:r>
      <w:bookmarkStart w:id="23" w:name="_GoBack"/>
      <w:bookmarkEnd w:id="23"/>
      <w:r w:rsidR="000068DE">
        <w:rPr>
          <w:rFonts w:ascii="Times New Roman" w:eastAsia="Times New Roman" w:hAnsi="Times New Roman" w:cs="Times New Roman"/>
          <w:b/>
          <w:bCs/>
          <w:color w:val="000000"/>
          <w:sz w:val="28"/>
          <w:lang w:val="kk-KZ"/>
        </w:rPr>
        <w:t>.</w:t>
      </w:r>
      <w:r w:rsidR="006120D6">
        <w:rPr>
          <w:rFonts w:ascii="Times New Roman" w:eastAsia="Times New Roman" w:hAnsi="Times New Roman" w:cs="Times New Roman"/>
          <w:b/>
          <w:bCs/>
          <w:color w:val="000000"/>
          <w:sz w:val="28"/>
          <w:lang w:val="kk-KZ"/>
        </w:rPr>
        <w:t>11</w:t>
      </w:r>
      <w:r w:rsidR="000068DE">
        <w:rPr>
          <w:rFonts w:ascii="Times New Roman" w:eastAsia="Times New Roman" w:hAnsi="Times New Roman" w:cs="Times New Roman"/>
          <w:b/>
          <w:bCs/>
          <w:color w:val="000000"/>
          <w:sz w:val="28"/>
          <w:lang w:val="kk-KZ"/>
        </w:rPr>
        <w:t>.202</w:t>
      </w:r>
      <w:r w:rsidR="006120D6">
        <w:rPr>
          <w:rFonts w:ascii="Times New Roman" w:eastAsia="Times New Roman" w:hAnsi="Times New Roman" w:cs="Times New Roman"/>
          <w:b/>
          <w:bCs/>
          <w:color w:val="000000"/>
          <w:sz w:val="28"/>
          <w:lang w:val="kk-KZ"/>
        </w:rPr>
        <w:t>2</w:t>
      </w:r>
      <w:r w:rsidR="000068DE">
        <w:rPr>
          <w:rFonts w:ascii="Times New Roman" w:eastAsia="Times New Roman" w:hAnsi="Times New Roman" w:cs="Times New Roman"/>
          <w:b/>
          <w:bCs/>
          <w:color w:val="000000"/>
          <w:sz w:val="28"/>
          <w:lang w:val="kk-KZ"/>
        </w:rPr>
        <w:t xml:space="preserve"> жыл</w:t>
      </w:r>
    </w:p>
    <w:p w14:paraId="524AAFA8" w14:textId="500C723F" w:rsidR="000068DE" w:rsidRPr="00800138" w:rsidRDefault="00742E0C" w:rsidP="000068DE">
      <w:pPr>
        <w:spacing w:after="0" w:line="276" w:lineRule="auto"/>
        <w:rPr>
          <w:rFonts w:ascii="Times New Roman" w:eastAsia="Times New Roman" w:hAnsi="Times New Roman" w:cs="Times New Roman"/>
          <w:b/>
          <w:bCs/>
          <w:color w:val="000000"/>
          <w:sz w:val="28"/>
        </w:rPr>
      </w:pPr>
      <w:bookmarkStart w:id="24" w:name="z281"/>
      <w:bookmarkEnd w:id="22"/>
      <w:proofErr w:type="spellStart"/>
      <w:r w:rsidRPr="00800138">
        <w:rPr>
          <w:rFonts w:ascii="Times New Roman" w:eastAsia="Times New Roman" w:hAnsi="Times New Roman" w:cs="Times New Roman"/>
          <w:b/>
          <w:bCs/>
          <w:color w:val="000000"/>
          <w:sz w:val="28"/>
        </w:rPr>
        <w:t>Ұйым</w:t>
      </w:r>
      <w:proofErr w:type="spellEnd"/>
      <w:r w:rsidRPr="00800138">
        <w:rPr>
          <w:rFonts w:ascii="Times New Roman" w:eastAsia="Times New Roman" w:hAnsi="Times New Roman" w:cs="Times New Roman"/>
          <w:b/>
          <w:bCs/>
          <w:color w:val="000000"/>
          <w:sz w:val="28"/>
        </w:rPr>
        <w:t xml:space="preserve"> </w:t>
      </w:r>
      <w:proofErr w:type="spellStart"/>
      <w:r w:rsidRPr="00800138">
        <w:rPr>
          <w:rFonts w:ascii="Times New Roman" w:eastAsia="Times New Roman" w:hAnsi="Times New Roman" w:cs="Times New Roman"/>
          <w:b/>
          <w:bCs/>
          <w:color w:val="000000"/>
          <w:sz w:val="28"/>
        </w:rPr>
        <w:t>басшысының</w:t>
      </w:r>
      <w:proofErr w:type="spellEnd"/>
      <w:r w:rsidRPr="00800138">
        <w:rPr>
          <w:rFonts w:ascii="Times New Roman" w:eastAsia="Times New Roman" w:hAnsi="Times New Roman" w:cs="Times New Roman"/>
          <w:b/>
          <w:bCs/>
          <w:color w:val="000000"/>
          <w:sz w:val="28"/>
        </w:rPr>
        <w:t xml:space="preserve"> </w:t>
      </w:r>
      <w:proofErr w:type="spellStart"/>
      <w:r w:rsidRPr="00800138">
        <w:rPr>
          <w:rFonts w:ascii="Times New Roman" w:eastAsia="Times New Roman" w:hAnsi="Times New Roman" w:cs="Times New Roman"/>
          <w:b/>
          <w:bCs/>
          <w:color w:val="000000"/>
          <w:sz w:val="28"/>
        </w:rPr>
        <w:t>қолы</w:t>
      </w:r>
      <w:proofErr w:type="spellEnd"/>
    </w:p>
    <w:p w14:paraId="53D39293" w14:textId="21D63A12" w:rsidR="00742E0C" w:rsidRPr="00800138" w:rsidRDefault="006120D6" w:rsidP="000068DE">
      <w:pPr>
        <w:spacing w:after="0" w:line="276" w:lineRule="auto"/>
        <w:rPr>
          <w:rFonts w:ascii="Times New Roman" w:eastAsia="Times New Roman" w:hAnsi="Times New Roman" w:cs="Times New Roman"/>
          <w:b/>
          <w:bCs/>
        </w:rPr>
      </w:pPr>
      <w:r>
        <w:rPr>
          <w:rFonts w:ascii="Times New Roman" w:eastAsia="Times New Roman" w:hAnsi="Times New Roman" w:cs="Times New Roman"/>
          <w:b/>
          <w:bCs/>
          <w:color w:val="000000"/>
          <w:sz w:val="28"/>
          <w:lang w:val="kk-KZ"/>
        </w:rPr>
        <w:t>Э</w:t>
      </w:r>
      <w:r w:rsidR="000068DE">
        <w:rPr>
          <w:rFonts w:ascii="Times New Roman" w:eastAsia="Times New Roman" w:hAnsi="Times New Roman" w:cs="Times New Roman"/>
          <w:b/>
          <w:bCs/>
          <w:color w:val="000000"/>
          <w:sz w:val="28"/>
          <w:lang w:val="kk-KZ"/>
        </w:rPr>
        <w:t xml:space="preserve">. </w:t>
      </w:r>
      <w:r>
        <w:rPr>
          <w:rFonts w:ascii="Times New Roman" w:eastAsia="Times New Roman" w:hAnsi="Times New Roman" w:cs="Times New Roman"/>
          <w:b/>
          <w:bCs/>
          <w:color w:val="000000"/>
          <w:sz w:val="28"/>
          <w:lang w:val="kk-KZ"/>
        </w:rPr>
        <w:t>Байдерова</w:t>
      </w:r>
      <w:r w:rsidR="00742E0C" w:rsidRPr="00800138">
        <w:rPr>
          <w:rFonts w:ascii="Times New Roman" w:eastAsia="Times New Roman" w:hAnsi="Times New Roman" w:cs="Times New Roman"/>
          <w:b/>
          <w:bCs/>
          <w:color w:val="000000"/>
          <w:sz w:val="28"/>
        </w:rPr>
        <w:t>_________________</w:t>
      </w:r>
    </w:p>
    <w:p w14:paraId="17D2C6E5" w14:textId="3E399395" w:rsidR="00742E0C" w:rsidRPr="00432905" w:rsidRDefault="00742E0C" w:rsidP="000068DE">
      <w:pPr>
        <w:spacing w:after="0" w:line="276" w:lineRule="auto"/>
        <w:rPr>
          <w:rFonts w:ascii="Times New Roman" w:eastAsia="Times New Roman" w:hAnsi="Times New Roman" w:cs="Times New Roman"/>
          <w:b/>
          <w:bCs/>
          <w:lang w:val="en-US"/>
        </w:rPr>
      </w:pPr>
      <w:bookmarkStart w:id="25" w:name="z283"/>
      <w:bookmarkEnd w:id="24"/>
      <w:r w:rsidRPr="00432905">
        <w:rPr>
          <w:rFonts w:ascii="Times New Roman" w:eastAsia="Times New Roman" w:hAnsi="Times New Roman" w:cs="Times New Roman"/>
          <w:b/>
          <w:bCs/>
          <w:color w:val="000000"/>
          <w:sz w:val="28"/>
          <w:lang w:val="en-US"/>
        </w:rPr>
        <w:t xml:space="preserve">М.О. </w:t>
      </w:r>
    </w:p>
    <w:bookmarkEnd w:id="25"/>
    <w:p w14:paraId="1FF73223" w14:textId="77777777" w:rsidR="00F6526A" w:rsidRPr="00432905" w:rsidRDefault="00F6526A" w:rsidP="00432905">
      <w:pPr>
        <w:rPr>
          <w:b/>
          <w:bCs/>
        </w:rPr>
      </w:pPr>
    </w:p>
    <w:sectPr w:rsidR="00F6526A" w:rsidRPr="00432905" w:rsidSect="00B84A29">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354"/>
    <w:rsid w:val="000068DE"/>
    <w:rsid w:val="0015141C"/>
    <w:rsid w:val="00284EF7"/>
    <w:rsid w:val="004267A7"/>
    <w:rsid w:val="00432905"/>
    <w:rsid w:val="00452CA1"/>
    <w:rsid w:val="00460062"/>
    <w:rsid w:val="004A0354"/>
    <w:rsid w:val="006120D6"/>
    <w:rsid w:val="00742E0C"/>
    <w:rsid w:val="007B1E7C"/>
    <w:rsid w:val="00800138"/>
    <w:rsid w:val="009735A5"/>
    <w:rsid w:val="009E4759"/>
    <w:rsid w:val="00A01B31"/>
    <w:rsid w:val="00A01EB6"/>
    <w:rsid w:val="00AE54A5"/>
    <w:rsid w:val="00B84A29"/>
    <w:rsid w:val="00BA3D5F"/>
    <w:rsid w:val="00BB5C7D"/>
    <w:rsid w:val="00D05150"/>
    <w:rsid w:val="00DA1502"/>
    <w:rsid w:val="00DD7BC1"/>
    <w:rsid w:val="00F6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371C"/>
  <w15:chartTrackingRefBased/>
  <w15:docId w15:val="{060AF352-3ADE-488B-84D8-36410757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3741</Words>
  <Characters>21324</Characters>
  <Application>Microsoft Office Word</Application>
  <DocSecurity>0</DocSecurity>
  <Lines>177</Lines>
  <Paragraphs>50</Paragraphs>
  <ScaleCrop>false</ScaleCrop>
  <Company/>
  <LinksUpToDate>false</LinksUpToDate>
  <CharactersWithSpaces>25015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34</cp:revision>
  <dcterms:created xsi:type="dcterms:W3CDTF">2020-01-16T04:19:00Z</dcterms:created>
  <dcterms:modified xsi:type="dcterms:W3CDTF">2022-12-22T19:50:00Z</dcterms:modified>
</cp:coreProperties>
</file>