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36F0C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14:paraId="43480D34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14:paraId="3E2F68D2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14:paraId="3BD50D77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14:paraId="77726B83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14:paraId="7B938642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14:paraId="659293FA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BD2DB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14:paraId="18C4163E" w14:textId="77777777" w:rsid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14:paraId="7B9E8921" w14:textId="77777777" w:rsidR="00FA4D72" w:rsidRPr="00BD2DBE" w:rsidRDefault="00FA4D72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14:paraId="377D2870" w14:textId="23FEFCCA"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62E22EB6" w14:textId="7E61B3E0" w:rsid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hyperlink r:id="rId4" w:history="1">
        <w:r w:rsidR="00494788" w:rsidRPr="000956CA">
          <w:rPr>
            <w:rStyle w:val="a3"/>
            <w:rFonts w:ascii="Times New Roman" w:eastAsia="Arial Unicode MS" w:hAnsi="Times New Roman" w:cs="Times New Roman"/>
            <w:b/>
            <w:sz w:val="28"/>
            <w:szCs w:val="28"/>
            <w:lang w:val="kk-KZ"/>
          </w:rPr>
          <w:t>https://shymcan.kz/</w:t>
        </w:r>
      </w:hyperlink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  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0BFFBB8B" w14:textId="77777777" w:rsidR="00FA4D72" w:rsidRPr="00BD2DBE" w:rsidRDefault="00FA4D72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</w:p>
    <w:p w14:paraId="1A26F55B" w14:textId="77777777"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14:paraId="3586DE47" w14:textId="08238E48" w:rsidR="00DC2AE9" w:rsidRPr="00494788" w:rsidRDefault="00BD2DBE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Официальный сайт организаций </w:t>
      </w:r>
      <w:hyperlink r:id="rId5" w:history="1">
        <w:r w:rsidR="00D10BA1" w:rsidRPr="00494788">
          <w:rPr>
            <w:rStyle w:val="a3"/>
            <w:rFonts w:ascii="Times New Roman" w:eastAsia="Arial Unicode MS" w:hAnsi="Times New Roman" w:cs="Times New Roman"/>
            <w:sz w:val="28"/>
            <w:szCs w:val="28"/>
            <w:lang w:val="kk-KZ"/>
          </w:rPr>
          <w:t>https://dom4-uko.kz/</w:t>
        </w:r>
      </w:hyperlink>
      <w:r w:rsidR="00DC2AE9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</w:t>
      </w:r>
      <w:r w:rsid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</w:p>
    <w:bookmarkEnd w:id="0"/>
    <w:p w14:paraId="247F0E67" w14:textId="3C1104E4" w:rsidR="00BD2DBE" w:rsidRPr="00494788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</w:t>
      </w:r>
      <w:r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МФ РК Комитет казнчейства"</w:t>
      </w:r>
      <w:r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РГУ БСН 120440011945</w:t>
      </w:r>
      <w:r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КБЕ 11</w:t>
      </w:r>
      <w:r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ИИК KZ780705023299854001</w:t>
      </w:r>
      <w:r w:rsidR="00BD2DBE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1"/>
    <w:p w14:paraId="0CFDC7A7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C039F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 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14:paraId="7EE11660" w14:textId="3681BFBD"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по</w:t>
      </w:r>
      <w:r w:rsidR="00FA4D72" w:rsidRPr="00FA4D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оказанию текущему ремонту здании </w:t>
      </w:r>
      <w:r w:rsidR="00FA4D72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</w:t>
      </w:r>
      <w:r w:rsidR="00FA4D72">
        <w:rPr>
          <w:rFonts w:ascii="Times New Roman" w:eastAsia="Arial Unicode MS" w:hAnsi="Times New Roman" w:cs="Times New Roman"/>
          <w:sz w:val="28"/>
          <w:szCs w:val="28"/>
          <w:lang w:val="kk-KZ"/>
        </w:rPr>
        <w:t>.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</w:p>
    <w:p w14:paraId="1C24505F" w14:textId="2203A683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Сумма, выделенная для данного конкурса по приобретению услуг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 и работ - 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1473392.86 (один миллион четыреста семьдесят три тысячи триста девяносто два) тенге 86 тиын. В том чис</w:t>
      </w:r>
      <w:r w:rsidR="00FA4D72">
        <w:rPr>
          <w:rFonts w:ascii="Times New Roman" w:hAnsi="Times New Roman" w:cs="Times New Roman"/>
          <w:b/>
          <w:i/>
          <w:sz w:val="28"/>
          <w:szCs w:val="28"/>
          <w:lang w:val="kk-KZ"/>
        </w:rPr>
        <w:t>ле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 НДС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. Сумма указана с учетом НДС.</w:t>
      </w: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</w:p>
    <w:p w14:paraId="382C0AC7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Настоящая конкурсная документация включает в себя:</w:t>
      </w:r>
    </w:p>
    <w:p w14:paraId="0CA64BF6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14:paraId="62BCE3C6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14:paraId="037B00BE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14:paraId="20D83C63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14:paraId="229160C2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14:paraId="3E39AE32" w14:textId="3A6E2775"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KZ</w:t>
      </w:r>
      <w:r w:rsidR="005230FD" w:rsidRPr="005230FD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KZ73070502360E065001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14:paraId="45DC8516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14:paraId="10C6817E" w14:textId="24C113F3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5230F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14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5230FD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Июля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</w:t>
      </w:r>
      <w:r w:rsidR="005230FD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3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14:paraId="2A62879B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14:paraId="20F90E11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3C6E482" w14:textId="6E955CBD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5230FD">
        <w:rPr>
          <w:rFonts w:ascii="Times New Roman" w:eastAsia="Times New Roman" w:hAnsi="Times New Roman" w:cs="Times New Roman"/>
          <w:b/>
          <w:bCs/>
          <w:sz w:val="28"/>
        </w:rPr>
        <w:t>03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5230FD">
        <w:rPr>
          <w:rFonts w:ascii="Times New Roman" w:eastAsia="Times New Roman" w:hAnsi="Times New Roman" w:cs="Times New Roman"/>
          <w:b/>
          <w:bCs/>
          <w:sz w:val="28"/>
        </w:rPr>
        <w:t>Июля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5230FD">
        <w:rPr>
          <w:rFonts w:ascii="Times New Roman" w:eastAsia="Times New Roman" w:hAnsi="Times New Roman" w:cs="Times New Roman"/>
          <w:b/>
          <w:bCs/>
          <w:sz w:val="28"/>
        </w:rPr>
        <w:t>3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14:paraId="40392EE9" w14:textId="65499053" w:rsidR="00AA58B7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 </w:t>
      </w:r>
    </w:p>
    <w:p w14:paraId="1A4BBB75" w14:textId="77777777" w:rsidR="00DA60D8" w:rsidRPr="00D81950" w:rsidRDefault="00DA60D8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bookmarkStart w:id="2" w:name="_GoBack"/>
      <w:bookmarkEnd w:id="2"/>
    </w:p>
    <w:p w14:paraId="6CC978C2" w14:textId="77777777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14:paraId="082A9BB2" w14:textId="77777777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14:paraId="0270CC86" w14:textId="77777777" w:rsidR="00F6526A" w:rsidRPr="00BD2DBE" w:rsidRDefault="00F6526A">
      <w:pPr>
        <w:rPr>
          <w:lang w:val="kk-KZ"/>
        </w:rPr>
      </w:pPr>
    </w:p>
    <w:sectPr w:rsidR="00F6526A" w:rsidRPr="00BD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97"/>
    <w:rsid w:val="000C039F"/>
    <w:rsid w:val="00494788"/>
    <w:rsid w:val="004E4607"/>
    <w:rsid w:val="005230FD"/>
    <w:rsid w:val="00623897"/>
    <w:rsid w:val="006C4839"/>
    <w:rsid w:val="006E0A84"/>
    <w:rsid w:val="00787E0C"/>
    <w:rsid w:val="00956D5C"/>
    <w:rsid w:val="00AA58B7"/>
    <w:rsid w:val="00BD2DBE"/>
    <w:rsid w:val="00C96254"/>
    <w:rsid w:val="00CC24CD"/>
    <w:rsid w:val="00D10BA1"/>
    <w:rsid w:val="00DA1502"/>
    <w:rsid w:val="00DA60D8"/>
    <w:rsid w:val="00DC2AE9"/>
    <w:rsid w:val="00E776DF"/>
    <w:rsid w:val="00F6526A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3E2A"/>
  <w15:chartTrackingRefBased/>
  <w15:docId w15:val="{F384EAB5-FF94-48A1-A1D8-7BD72210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4-uko.kz/" TargetMode="Externa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28</cp:revision>
  <dcterms:created xsi:type="dcterms:W3CDTF">2020-05-12T07:10:00Z</dcterms:created>
  <dcterms:modified xsi:type="dcterms:W3CDTF">2023-08-10T16:56:00Z</dcterms:modified>
</cp:coreProperties>
</file>