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5B" w:rsidRDefault="00B74D5B" w:rsidP="00B74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val="kk-KZ"/>
        </w:rPr>
      </w:pPr>
    </w:p>
    <w:p w:rsidR="00C94AD2" w:rsidRPr="003A1933" w:rsidRDefault="00C94AD2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БИН:120440011945</w:t>
      </w:r>
    </w:p>
    <w:p w:rsidR="00D26DF8" w:rsidRPr="003A1933" w:rsidRDefault="00D26DF8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Наименование на каз. языке</w:t>
      </w: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ab/>
        <w:t>Шымкент қаласы білім басқармасының "Кәмелетке толмағандарды бейімдеу орталығы" коммуналдық мемлекеттік мекемесі</w:t>
      </w:r>
    </w:p>
    <w:p w:rsidR="00EE1F73" w:rsidRPr="003A1933" w:rsidRDefault="00EE1F73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bookmarkStart w:id="0" w:name="_GoBack"/>
      <w:bookmarkEnd w:id="0"/>
    </w:p>
    <w:p w:rsidR="00C94AD2" w:rsidRPr="003A1933" w:rsidRDefault="00D26DF8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Наименование на рус. языке</w:t>
      </w: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ab/>
        <w:t>Коммунальное государственное учреждение "Центр адаптации несовершеннолетних" управления образования города Шымкент</w:t>
      </w:r>
    </w:p>
    <w:p w:rsidR="00D26DF8" w:rsidRPr="003A1933" w:rsidRDefault="00D26DF8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</w:p>
    <w:p w:rsidR="00C94AD2" w:rsidRPr="003A1933" w:rsidRDefault="00B74D5B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Банковские реквизиты для внесения гарантийного обеспечения МФ РК Комитет казнчейства"</w:t>
      </w:r>
    </w:p>
    <w:p w:rsidR="00C94AD2" w:rsidRPr="003A1933" w:rsidRDefault="00B74D5B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РГУ БСК KKMFKZ2A</w:t>
      </w:r>
    </w:p>
    <w:p w:rsidR="00C94AD2" w:rsidRPr="003A1933" w:rsidRDefault="00B74D5B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БСН 120440011945</w:t>
      </w:r>
    </w:p>
    <w:p w:rsidR="00C94AD2" w:rsidRPr="003A1933" w:rsidRDefault="00B74D5B" w:rsidP="003A193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>КБЕ 11</w:t>
      </w:r>
    </w:p>
    <w:p w:rsidR="00F6526A" w:rsidRPr="003A1933" w:rsidRDefault="00B74D5B" w:rsidP="003A1933">
      <w:pPr>
        <w:spacing w:after="0" w:line="240" w:lineRule="auto"/>
        <w:rPr>
          <w:color w:val="FF0000"/>
          <w:sz w:val="36"/>
          <w:szCs w:val="36"/>
          <w:lang w:val="kk-KZ"/>
        </w:rPr>
      </w:pPr>
      <w:r w:rsidRPr="003A1933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val="kk-KZ"/>
        </w:rPr>
        <w:t xml:space="preserve">ИИК </w:t>
      </w:r>
      <w:r w:rsidR="003A1933" w:rsidRPr="003A1933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KZ73070502360E065001</w:t>
      </w:r>
    </w:p>
    <w:sectPr w:rsidR="00F6526A" w:rsidRPr="003A1933" w:rsidSect="00D2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71"/>
    <w:rsid w:val="003A1933"/>
    <w:rsid w:val="00934B22"/>
    <w:rsid w:val="00A64671"/>
    <w:rsid w:val="00B74D5B"/>
    <w:rsid w:val="00C94AD2"/>
    <w:rsid w:val="00D20C62"/>
    <w:rsid w:val="00D26DF8"/>
    <w:rsid w:val="00DA1502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2020-04-10T04:19:00Z</dcterms:created>
  <dcterms:modified xsi:type="dcterms:W3CDTF">2023-09-27T06:00:00Z</dcterms:modified>
</cp:coreProperties>
</file>